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120"/>
      </w:tblGrid>
      <w:tr w:rsidR="006766C8">
        <w:trPr>
          <w:cantSplit/>
          <w:trHeight w:val="340"/>
        </w:trPr>
        <w:tc>
          <w:tcPr>
            <w:tcW w:w="10260" w:type="dxa"/>
            <w:gridSpan w:val="2"/>
            <w:tcBorders>
              <w:bottom w:val="nil"/>
            </w:tcBorders>
            <w:shd w:val="pct10" w:color="auto" w:fill="auto"/>
          </w:tcPr>
          <w:p w:rsidR="006766C8" w:rsidRPr="005E06F1" w:rsidRDefault="006766C8">
            <w:pPr>
              <w:pStyle w:val="Heading1"/>
              <w:spacing w:after="240"/>
              <w:jc w:val="center"/>
              <w:rPr>
                <w:rFonts w:cs="Arial"/>
                <w:spacing w:val="20"/>
                <w:w w:val="120"/>
                <w:sz w:val="24"/>
                <w:szCs w:val="24"/>
              </w:rPr>
            </w:pPr>
            <w:bookmarkStart w:id="0" w:name="_GoBack"/>
            <w:bookmarkEnd w:id="0"/>
            <w:r>
              <w:t xml:space="preserve"> </w:t>
            </w:r>
            <w:r w:rsidRPr="005E06F1">
              <w:rPr>
                <w:rFonts w:cs="Arial"/>
                <w:spacing w:val="20"/>
                <w:w w:val="120"/>
                <w:sz w:val="24"/>
                <w:szCs w:val="24"/>
              </w:rPr>
              <w:t>Prescribing Protocol Template for New Drugs</w:t>
            </w:r>
          </w:p>
        </w:tc>
      </w:tr>
      <w:tr w:rsidR="006766C8">
        <w:trPr>
          <w:cantSplit/>
          <w:trHeight w:val="340"/>
        </w:trPr>
        <w:tc>
          <w:tcPr>
            <w:tcW w:w="41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6C8" w:rsidRPr="005E06F1" w:rsidRDefault="006766C8">
            <w:pPr>
              <w:spacing w:before="240" w:after="60"/>
              <w:rPr>
                <w:rFonts w:ascii="Arial" w:hAnsi="Arial"/>
                <w:b/>
                <w:sz w:val="22"/>
                <w:szCs w:val="22"/>
              </w:rPr>
            </w:pPr>
            <w:r w:rsidRPr="005E06F1">
              <w:rPr>
                <w:rFonts w:ascii="Arial" w:hAnsi="Arial"/>
                <w:b/>
                <w:sz w:val="22"/>
                <w:szCs w:val="22"/>
              </w:rPr>
              <w:t>Title</w:t>
            </w:r>
            <w:r w:rsidR="00DF279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66C8" w:rsidRPr="0005338A" w:rsidRDefault="0005338A">
            <w:pPr>
              <w:pStyle w:val="Header"/>
              <w:tabs>
                <w:tab w:val="clear" w:pos="4320"/>
                <w:tab w:val="clear" w:pos="8640"/>
              </w:tabs>
              <w:spacing w:before="240" w:after="60"/>
              <w:rPr>
                <w:rFonts w:ascii="Arial" w:hAnsi="Arial"/>
                <w:color w:val="FF0000"/>
                <w:sz w:val="20"/>
              </w:rPr>
            </w:pPr>
            <w:r w:rsidRPr="00DF2791">
              <w:rPr>
                <w:rFonts w:ascii="Arial" w:hAnsi="Arial"/>
                <w:sz w:val="20"/>
              </w:rPr>
              <w:t>(to</w:t>
            </w:r>
            <w:r w:rsidR="00DF2791" w:rsidRPr="00DF2791">
              <w:rPr>
                <w:rFonts w:ascii="Arial" w:hAnsi="Arial"/>
                <w:sz w:val="20"/>
              </w:rPr>
              <w:t xml:space="preserve"> be included on</w:t>
            </w:r>
            <w:r w:rsidRPr="00DF2791">
              <w:rPr>
                <w:rFonts w:ascii="Arial" w:hAnsi="Arial"/>
                <w:sz w:val="20"/>
              </w:rPr>
              <w:t xml:space="preserve"> each page as a header)</w:t>
            </w:r>
            <w:r w:rsidR="00907351" w:rsidRPr="0005338A">
              <w:rPr>
                <w:rFonts w:ascii="Arial" w:hAnsi="Arial"/>
                <w:color w:val="FF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C2032E" w:rsidRPr="0005338A">
              <w:rPr>
                <w:rFonts w:ascii="Arial" w:hAnsi="Arial"/>
                <w:color w:val="FF0000"/>
                <w:sz w:val="20"/>
              </w:rPr>
              <w:instrText xml:space="preserve"> FORMTEXT </w:instrText>
            </w:r>
            <w:r w:rsidR="004A4D42">
              <w:rPr>
                <w:rFonts w:ascii="Arial" w:hAnsi="Arial"/>
                <w:color w:val="FF0000"/>
                <w:sz w:val="20"/>
              </w:rPr>
            </w:r>
            <w:r w:rsidR="004A4D42">
              <w:rPr>
                <w:rFonts w:ascii="Arial" w:hAnsi="Arial"/>
                <w:color w:val="FF0000"/>
                <w:sz w:val="20"/>
              </w:rPr>
              <w:fldChar w:fldCharType="separate"/>
            </w:r>
            <w:r w:rsidR="00907351" w:rsidRPr="0005338A">
              <w:rPr>
                <w:rFonts w:ascii="Arial" w:hAnsi="Arial"/>
                <w:color w:val="FF0000"/>
                <w:sz w:val="20"/>
              </w:rPr>
              <w:fldChar w:fldCharType="end"/>
            </w:r>
            <w:bookmarkEnd w:id="1"/>
          </w:p>
        </w:tc>
      </w:tr>
      <w:tr w:rsidR="006766C8" w:rsidTr="005E06F1">
        <w:trPr>
          <w:cantSplit/>
          <w:trHeight w:val="706"/>
        </w:trPr>
        <w:tc>
          <w:tcPr>
            <w:tcW w:w="41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6C8" w:rsidRPr="005E06F1" w:rsidRDefault="006766C8" w:rsidP="005E06F1">
            <w:pPr>
              <w:pStyle w:val="Heading7"/>
              <w:spacing w:before="120" w:after="0"/>
              <w:rPr>
                <w:sz w:val="22"/>
                <w:szCs w:val="22"/>
              </w:rPr>
            </w:pPr>
            <w:r w:rsidRPr="005E06F1">
              <w:rPr>
                <w:sz w:val="22"/>
                <w:szCs w:val="22"/>
              </w:rPr>
              <w:t xml:space="preserve">Areas where Protocol/Guideline applicable </w:t>
            </w:r>
            <w:r w:rsidR="005E06F1" w:rsidRPr="005E06F1">
              <w:rPr>
                <w:sz w:val="22"/>
                <w:szCs w:val="22"/>
              </w:rPr>
              <w:t>e.g.</w:t>
            </w:r>
            <w:r w:rsidRPr="005E06F1">
              <w:rPr>
                <w:sz w:val="22"/>
                <w:szCs w:val="22"/>
              </w:rPr>
              <w:t xml:space="preserve"> </w:t>
            </w:r>
            <w:r w:rsidR="005E06F1" w:rsidRPr="005E06F1">
              <w:rPr>
                <w:sz w:val="22"/>
                <w:szCs w:val="22"/>
              </w:rPr>
              <w:t>District</w:t>
            </w:r>
            <w:r w:rsidR="001148C8" w:rsidRPr="005E06F1">
              <w:rPr>
                <w:sz w:val="22"/>
                <w:szCs w:val="22"/>
              </w:rPr>
              <w:t xml:space="preserve">, Hospital, </w:t>
            </w:r>
            <w:r w:rsidRPr="005E06F1">
              <w:rPr>
                <w:sz w:val="22"/>
                <w:szCs w:val="22"/>
              </w:rPr>
              <w:t>ITU, Ward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66C8" w:rsidRDefault="006766C8">
            <w:pPr>
              <w:rPr>
                <w:sz w:val="20"/>
              </w:rPr>
            </w:pPr>
          </w:p>
        </w:tc>
      </w:tr>
      <w:tr w:rsidR="006766C8">
        <w:trPr>
          <w:cantSplit/>
          <w:trHeight w:val="340"/>
        </w:trPr>
        <w:tc>
          <w:tcPr>
            <w:tcW w:w="41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6C8" w:rsidRPr="005E06F1" w:rsidRDefault="006766C8">
            <w:pPr>
              <w:pStyle w:val="Heading7"/>
              <w:spacing w:before="120" w:after="40"/>
              <w:rPr>
                <w:sz w:val="22"/>
                <w:szCs w:val="22"/>
              </w:rPr>
            </w:pPr>
            <w:r w:rsidRPr="005E06F1">
              <w:rPr>
                <w:sz w:val="22"/>
                <w:szCs w:val="22"/>
              </w:rPr>
              <w:t xml:space="preserve">Areas where Protocol/Guideline </w:t>
            </w:r>
          </w:p>
          <w:p w:rsidR="006766C8" w:rsidRPr="005E06F1" w:rsidRDefault="006766C8">
            <w:pPr>
              <w:spacing w:before="40" w:after="40"/>
              <w:rPr>
                <w:rFonts w:ascii="Arial" w:hAnsi="Arial"/>
                <w:b/>
                <w:sz w:val="22"/>
                <w:szCs w:val="22"/>
              </w:rPr>
            </w:pPr>
            <w:r w:rsidRPr="005E06F1">
              <w:rPr>
                <w:rFonts w:ascii="Arial" w:hAnsi="Arial"/>
                <w:b/>
                <w:sz w:val="22"/>
                <w:szCs w:val="22"/>
              </w:rPr>
              <w:t>not applicable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66C8" w:rsidRDefault="006766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6766C8">
        <w:trPr>
          <w:cantSplit/>
          <w:trHeight w:val="340"/>
        </w:trPr>
        <w:tc>
          <w:tcPr>
            <w:tcW w:w="41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6C8" w:rsidRPr="005E06F1" w:rsidRDefault="00C90C37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Authorised Prescribers</w:t>
            </w:r>
          </w:p>
          <w:p w:rsidR="006766C8" w:rsidRPr="005E06F1" w:rsidRDefault="006766C8">
            <w:pPr>
              <w:spacing w:before="6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66C8" w:rsidRDefault="006766C8">
            <w:pPr>
              <w:spacing w:before="60"/>
              <w:rPr>
                <w:rFonts w:ascii="Arial" w:hAnsi="Arial"/>
                <w:sz w:val="20"/>
              </w:rPr>
            </w:pPr>
          </w:p>
        </w:tc>
      </w:tr>
      <w:tr w:rsidR="006766C8">
        <w:trPr>
          <w:cantSplit/>
          <w:trHeight w:val="340"/>
        </w:trPr>
        <w:tc>
          <w:tcPr>
            <w:tcW w:w="4140" w:type="dxa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766C8" w:rsidRPr="005E06F1" w:rsidRDefault="006766C8">
            <w:pPr>
              <w:pStyle w:val="Heading7"/>
              <w:spacing w:before="120"/>
              <w:rPr>
                <w:sz w:val="22"/>
                <w:szCs w:val="22"/>
              </w:rPr>
            </w:pPr>
            <w:r w:rsidRPr="005E06F1">
              <w:rPr>
                <w:sz w:val="22"/>
                <w:szCs w:val="22"/>
              </w:rPr>
              <w:t>Indication for use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:rsidR="006766C8" w:rsidRDefault="006766C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/>
              </w:rPr>
            </w:pPr>
          </w:p>
        </w:tc>
      </w:tr>
      <w:tr w:rsidR="006766C8">
        <w:trPr>
          <w:cantSplit/>
          <w:trHeight w:val="340"/>
        </w:trPr>
        <w:tc>
          <w:tcPr>
            <w:tcW w:w="4140" w:type="dxa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766C8" w:rsidRPr="005E06F1" w:rsidRDefault="006766C8">
            <w:pPr>
              <w:pStyle w:val="Heading7"/>
              <w:spacing w:before="120"/>
              <w:rPr>
                <w:sz w:val="22"/>
                <w:szCs w:val="22"/>
              </w:rPr>
            </w:pPr>
            <w:r w:rsidRPr="005E06F1">
              <w:rPr>
                <w:sz w:val="22"/>
                <w:szCs w:val="22"/>
              </w:rPr>
              <w:t>Clinical condition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:rsidR="006766C8" w:rsidRDefault="006766C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/>
              </w:rPr>
            </w:pPr>
          </w:p>
        </w:tc>
      </w:tr>
      <w:tr w:rsidR="006766C8">
        <w:trPr>
          <w:cantSplit/>
          <w:trHeight w:val="340"/>
        </w:trPr>
        <w:tc>
          <w:tcPr>
            <w:tcW w:w="4140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766C8" w:rsidRPr="005E06F1" w:rsidRDefault="006766C8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5E06F1">
              <w:rPr>
                <w:rFonts w:ascii="Arial" w:hAnsi="Arial"/>
                <w:sz w:val="22"/>
                <w:szCs w:val="22"/>
              </w:rPr>
              <w:t>Patient selection: Inclusion criteria</w:t>
            </w:r>
          </w:p>
          <w:p w:rsidR="006766C8" w:rsidRPr="005E06F1" w:rsidRDefault="006766C8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5E06F1">
              <w:rPr>
                <w:rFonts w:ascii="Arial" w:hAnsi="Arial"/>
                <w:sz w:val="22"/>
                <w:szCs w:val="22"/>
              </w:rPr>
              <w:t>(list investigations necessary</w:t>
            </w:r>
            <w:r w:rsidR="00FA0139" w:rsidRPr="005E06F1">
              <w:rPr>
                <w:rFonts w:ascii="Arial" w:hAnsi="Arial"/>
                <w:sz w:val="22"/>
                <w:szCs w:val="22"/>
              </w:rPr>
              <w:t xml:space="preserve"> and relevant results</w:t>
            </w:r>
            <w:r w:rsidRPr="005E06F1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6120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6766C8" w:rsidRDefault="006766C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/>
              </w:rPr>
            </w:pPr>
          </w:p>
        </w:tc>
      </w:tr>
      <w:tr w:rsidR="006766C8">
        <w:trPr>
          <w:cantSplit/>
          <w:trHeight w:val="340"/>
        </w:trPr>
        <w:tc>
          <w:tcPr>
            <w:tcW w:w="41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6C8" w:rsidRPr="005E06F1" w:rsidRDefault="006766C8">
            <w:pPr>
              <w:pStyle w:val="Heading7"/>
              <w:spacing w:before="120"/>
              <w:rPr>
                <w:sz w:val="22"/>
                <w:szCs w:val="22"/>
              </w:rPr>
            </w:pPr>
            <w:r w:rsidRPr="005E06F1">
              <w:rPr>
                <w:sz w:val="22"/>
                <w:szCs w:val="22"/>
              </w:rPr>
              <w:t>Contra-indications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66C8" w:rsidRDefault="006766C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766C8" w:rsidTr="00DF2791">
        <w:trPr>
          <w:cantSplit/>
          <w:trHeight w:val="652"/>
        </w:trPr>
        <w:tc>
          <w:tcPr>
            <w:tcW w:w="4140" w:type="dxa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766C8" w:rsidRPr="005E06F1" w:rsidRDefault="006766C8">
            <w:pPr>
              <w:pStyle w:val="Heading7"/>
              <w:spacing w:before="120"/>
              <w:rPr>
                <w:sz w:val="22"/>
                <w:szCs w:val="22"/>
              </w:rPr>
            </w:pPr>
            <w:r w:rsidRPr="005E06F1">
              <w:rPr>
                <w:sz w:val="22"/>
                <w:szCs w:val="22"/>
              </w:rPr>
              <w:t>Precautions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:rsidR="006766C8" w:rsidRDefault="006766C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766C8">
        <w:trPr>
          <w:cantSplit/>
          <w:trHeight w:val="340"/>
        </w:trPr>
        <w:tc>
          <w:tcPr>
            <w:tcW w:w="4140" w:type="dxa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766C8" w:rsidRPr="005E06F1" w:rsidRDefault="006766C8">
            <w:pPr>
              <w:pStyle w:val="Heading7"/>
              <w:spacing w:before="120"/>
              <w:rPr>
                <w:sz w:val="22"/>
                <w:szCs w:val="22"/>
              </w:rPr>
            </w:pPr>
            <w:r w:rsidRPr="005E06F1">
              <w:rPr>
                <w:sz w:val="22"/>
                <w:szCs w:val="22"/>
              </w:rPr>
              <w:t>Place in Therapy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:rsidR="006766C8" w:rsidRDefault="006766C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766C8">
        <w:trPr>
          <w:cantSplit/>
          <w:trHeight w:val="340"/>
        </w:trPr>
        <w:tc>
          <w:tcPr>
            <w:tcW w:w="4140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6766C8" w:rsidRPr="005E06F1" w:rsidRDefault="006766C8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5E06F1">
              <w:rPr>
                <w:rFonts w:ascii="Arial" w:hAnsi="Arial"/>
                <w:sz w:val="22"/>
                <w:szCs w:val="22"/>
              </w:rPr>
              <w:t>State whether drug to be used as fi</w:t>
            </w:r>
            <w:r w:rsidR="00B26CD9" w:rsidRPr="005E06F1">
              <w:rPr>
                <w:rFonts w:ascii="Arial" w:hAnsi="Arial"/>
                <w:sz w:val="22"/>
                <w:szCs w:val="22"/>
              </w:rPr>
              <w:t>rst, second or third line. When</w:t>
            </w:r>
            <w:r w:rsidRPr="005E06F1">
              <w:rPr>
                <w:rFonts w:ascii="Arial" w:hAnsi="Arial"/>
                <w:sz w:val="22"/>
                <w:szCs w:val="22"/>
              </w:rPr>
              <w:t xml:space="preserve"> not first line</w:t>
            </w:r>
            <w:r w:rsidR="00B26CD9" w:rsidRPr="005E06F1">
              <w:rPr>
                <w:rFonts w:ascii="Arial" w:hAnsi="Arial"/>
                <w:sz w:val="22"/>
                <w:szCs w:val="22"/>
              </w:rPr>
              <w:t>,</w:t>
            </w:r>
            <w:r w:rsidRPr="005E06F1">
              <w:rPr>
                <w:rFonts w:ascii="Arial" w:hAnsi="Arial"/>
                <w:sz w:val="22"/>
                <w:szCs w:val="22"/>
              </w:rPr>
              <w:t xml:space="preserve"> describe therapies to be used first. (Consider using algorithm) </w:t>
            </w:r>
          </w:p>
        </w:tc>
        <w:tc>
          <w:tcPr>
            <w:tcW w:w="6120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6766C8" w:rsidRDefault="006766C8">
            <w:pPr>
              <w:spacing w:before="40" w:after="40"/>
              <w:rPr>
                <w:rFonts w:ascii="Arial" w:hAnsi="Arial"/>
                <w:sz w:val="20"/>
              </w:rPr>
            </w:pPr>
          </w:p>
        </w:tc>
      </w:tr>
      <w:tr w:rsidR="006766C8">
        <w:trPr>
          <w:cantSplit/>
          <w:trHeight w:val="340"/>
        </w:trPr>
        <w:tc>
          <w:tcPr>
            <w:tcW w:w="41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6C8" w:rsidRPr="005E06F1" w:rsidRDefault="0024254A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5E06F1">
              <w:rPr>
                <w:rFonts w:ascii="Arial" w:hAnsi="Arial"/>
                <w:sz w:val="22"/>
                <w:szCs w:val="22"/>
              </w:rPr>
              <w:t xml:space="preserve">If part of combination therapy, </w:t>
            </w:r>
            <w:r w:rsidR="006766C8" w:rsidRPr="005E06F1">
              <w:rPr>
                <w:rFonts w:ascii="Arial" w:hAnsi="Arial"/>
                <w:sz w:val="22"/>
                <w:szCs w:val="22"/>
              </w:rPr>
              <w:t>list other drugs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66C8" w:rsidRDefault="006766C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766C8">
        <w:trPr>
          <w:cantSplit/>
          <w:trHeight w:val="340"/>
        </w:trPr>
        <w:tc>
          <w:tcPr>
            <w:tcW w:w="41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6C8" w:rsidRPr="005E06F1" w:rsidRDefault="006766C8">
            <w:pPr>
              <w:pStyle w:val="Heading7"/>
              <w:spacing w:before="120" w:after="40"/>
              <w:rPr>
                <w:sz w:val="22"/>
                <w:szCs w:val="22"/>
              </w:rPr>
            </w:pPr>
            <w:r w:rsidRPr="005E06F1">
              <w:rPr>
                <w:sz w:val="22"/>
                <w:szCs w:val="22"/>
              </w:rPr>
              <w:t xml:space="preserve">Dosage </w:t>
            </w:r>
          </w:p>
          <w:p w:rsidR="006766C8" w:rsidRPr="005E06F1" w:rsidRDefault="006766C8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5E06F1">
              <w:rPr>
                <w:rFonts w:ascii="Arial" w:hAnsi="Arial"/>
                <w:sz w:val="22"/>
                <w:szCs w:val="22"/>
              </w:rPr>
              <w:t>(Include dosage adjustment for specific patient groups)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66C8" w:rsidRDefault="006766C8">
            <w:pPr>
              <w:spacing w:before="40" w:after="40"/>
              <w:rPr>
                <w:rFonts w:ascii="Arial" w:hAnsi="Arial"/>
                <w:sz w:val="20"/>
              </w:rPr>
            </w:pPr>
          </w:p>
        </w:tc>
      </w:tr>
      <w:tr w:rsidR="006766C8">
        <w:trPr>
          <w:cantSplit/>
          <w:trHeight w:val="340"/>
        </w:trPr>
        <w:tc>
          <w:tcPr>
            <w:tcW w:w="41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6C8" w:rsidRPr="005E06F1" w:rsidRDefault="006766C8">
            <w:pPr>
              <w:spacing w:before="120" w:after="60"/>
              <w:rPr>
                <w:rFonts w:ascii="Arial" w:hAnsi="Arial"/>
                <w:b/>
                <w:sz w:val="22"/>
                <w:szCs w:val="22"/>
              </w:rPr>
            </w:pPr>
            <w:r w:rsidRPr="005E06F1">
              <w:rPr>
                <w:rFonts w:ascii="Arial" w:hAnsi="Arial"/>
                <w:b/>
                <w:sz w:val="22"/>
                <w:szCs w:val="22"/>
              </w:rPr>
              <w:t>Duration of therapy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66C8" w:rsidRDefault="006766C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766C8">
        <w:trPr>
          <w:cantSplit/>
          <w:trHeight w:val="340"/>
        </w:trPr>
        <w:tc>
          <w:tcPr>
            <w:tcW w:w="41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6C8" w:rsidRPr="005E06F1" w:rsidRDefault="006766C8">
            <w:pPr>
              <w:spacing w:before="120" w:after="60"/>
              <w:rPr>
                <w:rFonts w:ascii="Arial" w:hAnsi="Arial"/>
                <w:b/>
                <w:sz w:val="22"/>
                <w:szCs w:val="22"/>
              </w:rPr>
            </w:pPr>
            <w:r w:rsidRPr="005E06F1">
              <w:rPr>
                <w:rFonts w:ascii="Arial" w:hAnsi="Arial"/>
                <w:b/>
                <w:sz w:val="22"/>
                <w:szCs w:val="22"/>
              </w:rPr>
              <w:t>Important Drug Interactions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66C8" w:rsidRDefault="006766C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766C8">
        <w:trPr>
          <w:cantSplit/>
          <w:trHeight w:val="340"/>
        </w:trPr>
        <w:tc>
          <w:tcPr>
            <w:tcW w:w="41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6C8" w:rsidRPr="005E06F1" w:rsidRDefault="006766C8">
            <w:pPr>
              <w:spacing w:before="120" w:after="40"/>
              <w:rPr>
                <w:rFonts w:ascii="Arial" w:hAnsi="Arial"/>
                <w:b/>
                <w:sz w:val="22"/>
                <w:szCs w:val="22"/>
              </w:rPr>
            </w:pPr>
            <w:r w:rsidRPr="005E06F1">
              <w:rPr>
                <w:rFonts w:ascii="Arial" w:hAnsi="Arial"/>
                <w:b/>
                <w:sz w:val="22"/>
                <w:szCs w:val="22"/>
              </w:rPr>
              <w:t>Administration instructions</w:t>
            </w:r>
          </w:p>
          <w:p w:rsidR="006766C8" w:rsidRPr="005E06F1" w:rsidRDefault="006766C8">
            <w:pPr>
              <w:spacing w:before="60" w:after="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66C8" w:rsidRDefault="006766C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766C8">
        <w:trPr>
          <w:cantSplit/>
          <w:trHeight w:val="340"/>
        </w:trPr>
        <w:tc>
          <w:tcPr>
            <w:tcW w:w="4140" w:type="dxa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766C8" w:rsidRPr="005E06F1" w:rsidRDefault="006766C8">
            <w:pPr>
              <w:pStyle w:val="Heading7"/>
              <w:spacing w:before="120"/>
              <w:rPr>
                <w:sz w:val="22"/>
                <w:szCs w:val="22"/>
              </w:rPr>
            </w:pPr>
            <w:r w:rsidRPr="005E06F1">
              <w:rPr>
                <w:sz w:val="22"/>
                <w:szCs w:val="22"/>
              </w:rPr>
              <w:t>Monitoring requirements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:rsidR="006766C8" w:rsidRDefault="006766C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766C8">
        <w:trPr>
          <w:cantSplit/>
          <w:trHeight w:val="340"/>
        </w:trPr>
        <w:tc>
          <w:tcPr>
            <w:tcW w:w="4140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6766C8" w:rsidRPr="005E06F1" w:rsidRDefault="006766C8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5E06F1">
              <w:rPr>
                <w:rFonts w:ascii="Arial" w:hAnsi="Arial"/>
                <w:sz w:val="22"/>
                <w:szCs w:val="22"/>
              </w:rPr>
              <w:t>Safety</w:t>
            </w:r>
          </w:p>
        </w:tc>
        <w:tc>
          <w:tcPr>
            <w:tcW w:w="6120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6766C8" w:rsidRDefault="006766C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766C8">
        <w:trPr>
          <w:cantSplit/>
          <w:trHeight w:val="340"/>
        </w:trPr>
        <w:tc>
          <w:tcPr>
            <w:tcW w:w="4140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766C8" w:rsidRPr="005E06F1" w:rsidRDefault="006766C8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5E06F1">
              <w:rPr>
                <w:rFonts w:ascii="Arial" w:hAnsi="Arial"/>
                <w:sz w:val="22"/>
                <w:szCs w:val="22"/>
              </w:rPr>
              <w:t>Effectiveness (state objective criteria)</w:t>
            </w:r>
          </w:p>
        </w:tc>
        <w:tc>
          <w:tcPr>
            <w:tcW w:w="6120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6766C8" w:rsidRDefault="006766C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766C8" w:rsidTr="00DF2791">
        <w:trPr>
          <w:cantSplit/>
          <w:trHeight w:val="686"/>
        </w:trPr>
        <w:tc>
          <w:tcPr>
            <w:tcW w:w="41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6C8" w:rsidRPr="00C90C37" w:rsidRDefault="006766C8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 w:rsidRPr="00C90C37">
              <w:rPr>
                <w:rFonts w:ascii="Arial" w:hAnsi="Arial"/>
                <w:b/>
                <w:sz w:val="22"/>
                <w:szCs w:val="22"/>
              </w:rPr>
              <w:t>Management of complications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66C8" w:rsidRDefault="006766C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766C8" w:rsidTr="00DF2791">
        <w:trPr>
          <w:cantSplit/>
          <w:trHeight w:val="1054"/>
        </w:trPr>
        <w:tc>
          <w:tcPr>
            <w:tcW w:w="41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6C8" w:rsidRPr="005E06F1" w:rsidRDefault="00C90C37">
            <w:pPr>
              <w:spacing w:before="120" w:after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Basis of Protocol/Guideline</w:t>
            </w:r>
          </w:p>
          <w:p w:rsidR="006766C8" w:rsidRPr="005E06F1" w:rsidRDefault="006766C8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5E06F1">
              <w:rPr>
                <w:rFonts w:ascii="Arial" w:hAnsi="Arial"/>
                <w:sz w:val="22"/>
                <w:szCs w:val="22"/>
              </w:rPr>
              <w:t xml:space="preserve">(including sources of evidence, </w:t>
            </w:r>
            <w:r w:rsidRPr="00DF2791">
              <w:rPr>
                <w:rFonts w:ascii="Arial" w:hAnsi="Arial"/>
                <w:sz w:val="22"/>
                <w:szCs w:val="22"/>
              </w:rPr>
              <w:t>references</w:t>
            </w:r>
            <w:r w:rsidRPr="005E06F1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66C8" w:rsidRDefault="006766C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6766C8">
        <w:trPr>
          <w:cantSplit/>
          <w:trHeight w:val="340"/>
        </w:trPr>
        <w:tc>
          <w:tcPr>
            <w:tcW w:w="414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766C8" w:rsidRPr="005E06F1" w:rsidRDefault="006766C8">
            <w:pPr>
              <w:pStyle w:val="Heading7"/>
              <w:spacing w:before="120"/>
              <w:rPr>
                <w:sz w:val="22"/>
                <w:szCs w:val="22"/>
              </w:rPr>
            </w:pPr>
            <w:r w:rsidRPr="005E06F1">
              <w:rPr>
                <w:sz w:val="22"/>
                <w:szCs w:val="22"/>
              </w:rPr>
              <w:lastRenderedPageBreak/>
              <w:t xml:space="preserve">Groups consulted in development of </w:t>
            </w:r>
          </w:p>
          <w:p w:rsidR="006766C8" w:rsidRPr="005E06F1" w:rsidRDefault="00C90C37" w:rsidP="00C90C37">
            <w:pPr>
              <w:spacing w:after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</w:t>
            </w:r>
            <w:r w:rsidR="006766C8" w:rsidRPr="005E06F1">
              <w:rPr>
                <w:rFonts w:ascii="Arial" w:hAnsi="Arial"/>
                <w:b/>
                <w:sz w:val="22"/>
                <w:szCs w:val="22"/>
              </w:rPr>
              <w:t>his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protocol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6766C8" w:rsidRDefault="006766C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</w:tbl>
    <w:p w:rsidR="006766C8" w:rsidRDefault="006766C8">
      <w:pPr>
        <w:pStyle w:val="Header"/>
        <w:tabs>
          <w:tab w:val="clear" w:pos="4320"/>
          <w:tab w:val="clear" w:pos="8640"/>
          <w:tab w:val="left" w:pos="2680"/>
        </w:tabs>
      </w:pPr>
    </w:p>
    <w:tbl>
      <w:tblPr>
        <w:tblW w:w="102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7200"/>
      </w:tblGrid>
      <w:tr w:rsidR="006766C8">
        <w:trPr>
          <w:cantSplit/>
          <w:trHeight w:val="340"/>
        </w:trPr>
        <w:tc>
          <w:tcPr>
            <w:tcW w:w="10260" w:type="dxa"/>
            <w:gridSpan w:val="2"/>
            <w:tcBorders>
              <w:bottom w:val="nil"/>
            </w:tcBorders>
            <w:shd w:val="pct10" w:color="auto" w:fill="auto"/>
          </w:tcPr>
          <w:p w:rsidR="006766C8" w:rsidRPr="00FA0139" w:rsidRDefault="006766C8">
            <w:pPr>
              <w:pStyle w:val="Heading1"/>
              <w:spacing w:after="240"/>
              <w:jc w:val="center"/>
              <w:rPr>
                <w:spacing w:val="20"/>
                <w:w w:val="120"/>
                <w:sz w:val="22"/>
                <w:szCs w:val="22"/>
              </w:rPr>
            </w:pPr>
            <w:r w:rsidRPr="00FA0139">
              <w:rPr>
                <w:spacing w:val="20"/>
                <w:w w:val="120"/>
                <w:sz w:val="22"/>
                <w:szCs w:val="22"/>
              </w:rPr>
              <w:t>AUTHORISATION</w:t>
            </w:r>
          </w:p>
        </w:tc>
      </w:tr>
      <w:tr w:rsidR="006766C8">
        <w:trPr>
          <w:cantSplit/>
          <w:trHeight w:val="340"/>
        </w:trPr>
        <w:tc>
          <w:tcPr>
            <w:tcW w:w="30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6C8" w:rsidRPr="005E06F1" w:rsidRDefault="006766C8">
            <w:pPr>
              <w:spacing w:before="120" w:after="60"/>
              <w:rPr>
                <w:rFonts w:ascii="Arial" w:hAnsi="Arial"/>
                <w:sz w:val="22"/>
                <w:szCs w:val="22"/>
              </w:rPr>
            </w:pPr>
            <w:r w:rsidRPr="005E06F1">
              <w:rPr>
                <w:rFonts w:ascii="Arial" w:hAnsi="Arial"/>
                <w:sz w:val="22"/>
                <w:szCs w:val="22"/>
              </w:rPr>
              <w:t>Author (Name)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66C8" w:rsidRPr="00FA0139" w:rsidRDefault="006766C8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6766C8">
        <w:trPr>
          <w:cantSplit/>
          <w:trHeight w:val="340"/>
        </w:trPr>
        <w:tc>
          <w:tcPr>
            <w:tcW w:w="30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6C8" w:rsidRPr="005E06F1" w:rsidRDefault="006766C8">
            <w:pPr>
              <w:spacing w:before="120" w:after="60"/>
              <w:rPr>
                <w:rFonts w:ascii="Arial" w:hAnsi="Arial"/>
                <w:sz w:val="22"/>
                <w:szCs w:val="22"/>
              </w:rPr>
            </w:pPr>
            <w:r w:rsidRPr="005E06F1">
              <w:rPr>
                <w:rFonts w:ascii="Arial" w:hAnsi="Arial"/>
                <w:sz w:val="22"/>
                <w:szCs w:val="22"/>
              </w:rPr>
              <w:t>Position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66C8" w:rsidRPr="00FA0139" w:rsidRDefault="006766C8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6766C8">
        <w:trPr>
          <w:cantSplit/>
          <w:trHeight w:val="340"/>
        </w:trPr>
        <w:tc>
          <w:tcPr>
            <w:tcW w:w="30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6C8" w:rsidRPr="005E06F1" w:rsidRDefault="006766C8">
            <w:pPr>
              <w:spacing w:before="120" w:after="60"/>
              <w:rPr>
                <w:rFonts w:ascii="Arial" w:hAnsi="Arial"/>
                <w:sz w:val="22"/>
                <w:szCs w:val="22"/>
              </w:rPr>
            </w:pPr>
            <w:r w:rsidRPr="005E06F1">
              <w:rPr>
                <w:rFonts w:ascii="Arial" w:hAnsi="Arial"/>
                <w:sz w:val="22"/>
                <w:szCs w:val="22"/>
              </w:rPr>
              <w:t>Department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66C8" w:rsidRPr="00FA0139" w:rsidRDefault="006766C8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6766C8">
        <w:trPr>
          <w:cantSplit/>
          <w:trHeight w:val="1159"/>
        </w:trPr>
        <w:tc>
          <w:tcPr>
            <w:tcW w:w="30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6C8" w:rsidRPr="005E06F1" w:rsidRDefault="006766C8">
            <w:pPr>
              <w:spacing w:before="120" w:after="40"/>
              <w:rPr>
                <w:rFonts w:ascii="Arial" w:hAnsi="Arial"/>
                <w:sz w:val="22"/>
                <w:szCs w:val="22"/>
              </w:rPr>
            </w:pPr>
            <w:r w:rsidRPr="005E06F1">
              <w:rPr>
                <w:rFonts w:ascii="Arial" w:hAnsi="Arial"/>
                <w:sz w:val="22"/>
                <w:szCs w:val="22"/>
              </w:rPr>
              <w:t>Department Contact</w:t>
            </w:r>
          </w:p>
          <w:p w:rsidR="006766C8" w:rsidRPr="005E06F1" w:rsidRDefault="006766C8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5E06F1">
              <w:rPr>
                <w:rFonts w:ascii="Arial" w:hAnsi="Arial"/>
                <w:sz w:val="22"/>
                <w:szCs w:val="22"/>
              </w:rPr>
              <w:t xml:space="preserve">(for ongoing maintenance of </w:t>
            </w:r>
          </w:p>
          <w:p w:rsidR="006766C8" w:rsidRPr="005E06F1" w:rsidRDefault="006766C8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5E06F1">
              <w:rPr>
                <w:rFonts w:ascii="Arial" w:hAnsi="Arial"/>
                <w:sz w:val="22"/>
                <w:szCs w:val="22"/>
              </w:rPr>
              <w:t>Protocol/Guideline)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66C8" w:rsidRPr="00FA0139" w:rsidRDefault="006766C8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</w:p>
        </w:tc>
      </w:tr>
      <w:tr w:rsidR="006766C8">
        <w:trPr>
          <w:cantSplit/>
          <w:trHeight w:val="526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pct10" w:color="auto" w:fill="auto"/>
          </w:tcPr>
          <w:p w:rsidR="006766C8" w:rsidRPr="00FA0139" w:rsidRDefault="006766C8">
            <w:pPr>
              <w:pStyle w:val="Heading1"/>
              <w:spacing w:after="240"/>
              <w:jc w:val="center"/>
              <w:rPr>
                <w:spacing w:val="20"/>
                <w:w w:val="120"/>
                <w:sz w:val="22"/>
                <w:szCs w:val="22"/>
              </w:rPr>
            </w:pPr>
            <w:r w:rsidRPr="00FA0139">
              <w:rPr>
                <w:spacing w:val="20"/>
                <w:w w:val="120"/>
                <w:sz w:val="22"/>
                <w:szCs w:val="22"/>
              </w:rPr>
              <w:t>GOVERNANCE</w:t>
            </w:r>
          </w:p>
        </w:tc>
      </w:tr>
      <w:tr w:rsidR="006766C8">
        <w:trPr>
          <w:cantSplit/>
          <w:trHeight w:val="340"/>
        </w:trPr>
        <w:tc>
          <w:tcPr>
            <w:tcW w:w="30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6C8" w:rsidRPr="00FA0139" w:rsidRDefault="006766C8">
            <w:pPr>
              <w:spacing w:before="120" w:after="40"/>
              <w:rPr>
                <w:rFonts w:ascii="Arial" w:hAnsi="Arial"/>
                <w:strike/>
                <w:sz w:val="18"/>
                <w:szCs w:val="18"/>
              </w:rPr>
            </w:pPr>
            <w:r w:rsidRPr="00FA0139">
              <w:rPr>
                <w:rFonts w:ascii="Arial" w:hAnsi="Arial"/>
                <w:sz w:val="18"/>
                <w:szCs w:val="18"/>
              </w:rPr>
              <w:t xml:space="preserve">Enactment date/ </w:t>
            </w:r>
          </w:p>
          <w:p w:rsidR="00FA0139" w:rsidRPr="00FA0139" w:rsidRDefault="006766C8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A0139">
              <w:rPr>
                <w:rFonts w:ascii="Arial" w:hAnsi="Arial"/>
                <w:sz w:val="18"/>
                <w:szCs w:val="18"/>
              </w:rPr>
              <w:t>Renewal date</w:t>
            </w:r>
          </w:p>
          <w:p w:rsidR="006766C8" w:rsidRPr="00FA0139" w:rsidRDefault="006766C8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FA0139">
              <w:rPr>
                <w:rFonts w:ascii="Arial" w:hAnsi="Arial"/>
                <w:sz w:val="18"/>
                <w:szCs w:val="18"/>
              </w:rPr>
              <w:t>(NB delete as appropriate)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766C8" w:rsidRDefault="006766C8">
            <w:pPr>
              <w:spacing w:before="40" w:after="40"/>
              <w:rPr>
                <w:rFonts w:ascii="Arial" w:hAnsi="Arial"/>
                <w:sz w:val="20"/>
              </w:rPr>
            </w:pPr>
          </w:p>
          <w:p w:rsidR="00C2032E" w:rsidRPr="00FA0139" w:rsidRDefault="00C2032E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</w:p>
        </w:tc>
      </w:tr>
      <w:tr w:rsidR="006766C8">
        <w:trPr>
          <w:cantSplit/>
          <w:trHeight w:val="340"/>
        </w:trPr>
        <w:tc>
          <w:tcPr>
            <w:tcW w:w="30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6C8" w:rsidRPr="00FA0139" w:rsidRDefault="006766C8">
            <w:pPr>
              <w:spacing w:before="120" w:after="40"/>
              <w:rPr>
                <w:rFonts w:ascii="Arial" w:hAnsi="Arial"/>
                <w:sz w:val="18"/>
                <w:szCs w:val="18"/>
              </w:rPr>
            </w:pPr>
            <w:r w:rsidRPr="00FA0139">
              <w:rPr>
                <w:rFonts w:ascii="Arial" w:hAnsi="Arial"/>
                <w:sz w:val="18"/>
                <w:szCs w:val="18"/>
              </w:rPr>
              <w:t>Expiry date: (maximum 36 months from date of original approval)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766C8" w:rsidRPr="00FA0139" w:rsidRDefault="006766C8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</w:p>
        </w:tc>
      </w:tr>
      <w:tr w:rsidR="006766C8">
        <w:trPr>
          <w:cantSplit/>
          <w:trHeight w:val="340"/>
        </w:trPr>
        <w:tc>
          <w:tcPr>
            <w:tcW w:w="30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6C8" w:rsidRPr="00FA0139" w:rsidRDefault="006766C8" w:rsidP="00C90C37">
            <w:pPr>
              <w:spacing w:before="120" w:after="40"/>
              <w:rPr>
                <w:rFonts w:ascii="Arial" w:hAnsi="Arial"/>
                <w:sz w:val="18"/>
                <w:szCs w:val="18"/>
              </w:rPr>
            </w:pPr>
            <w:r w:rsidRPr="00FA0139">
              <w:rPr>
                <w:rFonts w:ascii="Arial" w:hAnsi="Arial"/>
                <w:sz w:val="18"/>
                <w:szCs w:val="18"/>
              </w:rPr>
              <w:t>Ratifica</w:t>
            </w:r>
            <w:r w:rsidR="001148C8" w:rsidRPr="00FA0139">
              <w:rPr>
                <w:rFonts w:ascii="Arial" w:hAnsi="Arial"/>
                <w:sz w:val="18"/>
                <w:szCs w:val="18"/>
              </w:rPr>
              <w:t xml:space="preserve">tion date </w:t>
            </w:r>
            <w:r w:rsidR="00FA0139" w:rsidRPr="00FA0139">
              <w:rPr>
                <w:rFonts w:ascii="Arial" w:hAnsi="Arial"/>
                <w:sz w:val="18"/>
                <w:szCs w:val="18"/>
              </w:rPr>
              <w:t xml:space="preserve">by </w:t>
            </w:r>
            <w:r w:rsidR="00C90C37">
              <w:rPr>
                <w:rFonts w:ascii="Arial" w:hAnsi="Arial"/>
                <w:sz w:val="18"/>
                <w:szCs w:val="18"/>
              </w:rPr>
              <w:t>SESLHD QUM Committee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766C8" w:rsidRPr="00FA0139" w:rsidRDefault="006766C8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</w:p>
        </w:tc>
      </w:tr>
      <w:tr w:rsidR="00C90C37" w:rsidRPr="00C90C37" w:rsidTr="00C90C37">
        <w:trPr>
          <w:cantSplit/>
          <w:trHeight w:val="556"/>
        </w:trPr>
        <w:tc>
          <w:tcPr>
            <w:tcW w:w="30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0C37" w:rsidRPr="00FA0139" w:rsidRDefault="00C90C37" w:rsidP="00EC2EFA">
            <w:pPr>
              <w:spacing w:before="120" w:after="40"/>
              <w:rPr>
                <w:rFonts w:ascii="Arial" w:hAnsi="Arial"/>
                <w:sz w:val="18"/>
                <w:szCs w:val="18"/>
              </w:rPr>
            </w:pPr>
            <w:r w:rsidRPr="00C90C37">
              <w:rPr>
                <w:rFonts w:ascii="Arial" w:hAnsi="Arial"/>
                <w:sz w:val="18"/>
                <w:szCs w:val="18"/>
              </w:rPr>
              <w:t xml:space="preserve">Chairperson, QUM Committee 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90C37" w:rsidRPr="00FA0139" w:rsidRDefault="00C90C37" w:rsidP="00C90C37">
            <w:pPr>
              <w:spacing w:before="120" w:after="40"/>
              <w:rPr>
                <w:rFonts w:ascii="Arial" w:hAnsi="Arial"/>
                <w:sz w:val="18"/>
                <w:szCs w:val="18"/>
              </w:rPr>
            </w:pPr>
          </w:p>
        </w:tc>
      </w:tr>
      <w:tr w:rsidR="00C90C37">
        <w:trPr>
          <w:cantSplit/>
          <w:trHeight w:val="340"/>
        </w:trPr>
        <w:tc>
          <w:tcPr>
            <w:tcW w:w="30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0C37" w:rsidRPr="00FA0139" w:rsidRDefault="00C90C37" w:rsidP="00EC2EFA">
            <w:pPr>
              <w:spacing w:before="120" w:after="60"/>
              <w:rPr>
                <w:rFonts w:ascii="Arial" w:hAnsi="Arial"/>
                <w:sz w:val="18"/>
                <w:szCs w:val="18"/>
              </w:rPr>
            </w:pPr>
            <w:r w:rsidRPr="00C90C37">
              <w:rPr>
                <w:rFonts w:ascii="Arial" w:hAnsi="Arial"/>
                <w:sz w:val="18"/>
                <w:szCs w:val="18"/>
              </w:rPr>
              <w:t>Approved Protocol/Guideline distributed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90C37" w:rsidRPr="00FA0139" w:rsidRDefault="00C90C37">
            <w:pPr>
              <w:spacing w:before="12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6766C8">
        <w:trPr>
          <w:cantSplit/>
          <w:trHeight w:val="340"/>
        </w:trPr>
        <w:tc>
          <w:tcPr>
            <w:tcW w:w="306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766C8" w:rsidRPr="00FA0139" w:rsidRDefault="006766C8" w:rsidP="00EC2EFA">
            <w:pPr>
              <w:spacing w:before="120" w:after="60"/>
              <w:rPr>
                <w:rFonts w:ascii="Arial" w:hAnsi="Arial"/>
                <w:sz w:val="18"/>
                <w:szCs w:val="18"/>
              </w:rPr>
            </w:pPr>
            <w:r w:rsidRPr="00FA0139">
              <w:rPr>
                <w:rFonts w:ascii="Arial" w:hAnsi="Arial"/>
                <w:sz w:val="18"/>
                <w:szCs w:val="18"/>
              </w:rPr>
              <w:t>Version Number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6766C8" w:rsidRPr="00FA0139" w:rsidRDefault="006766C8">
            <w:pPr>
              <w:spacing w:before="120" w:after="6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FA0139" w:rsidRDefault="00FA013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766C8" w:rsidRPr="00FA0139" w:rsidRDefault="006766C8">
      <w:pPr>
        <w:pStyle w:val="Header"/>
        <w:tabs>
          <w:tab w:val="clear" w:pos="4320"/>
          <w:tab w:val="clear" w:pos="8640"/>
        </w:tabs>
        <w:rPr>
          <w:sz w:val="20"/>
        </w:rPr>
      </w:pPr>
    </w:p>
    <w:sectPr w:rsidR="006766C8" w:rsidRPr="00FA0139" w:rsidSect="0075562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851" w:bottom="719" w:left="1276" w:header="567" w:footer="295" w:gutter="0"/>
      <w:pgBorders w:offsetFrom="page">
        <w:top w:val="none" w:sz="0" w:space="6" w:color="000080"/>
        <w:left w:val="none" w:sz="0" w:space="0" w:color="000080" w:shadow="1" w:frame="1"/>
        <w:bottom w:val="none" w:sz="0" w:space="0" w:color="000080"/>
        <w:right w:val="none" w:sz="0" w:space="6" w:color="000000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A8" w:rsidRDefault="00CD34A8">
      <w:r>
        <w:separator/>
      </w:r>
    </w:p>
  </w:endnote>
  <w:endnote w:type="continuationSeparator" w:id="0">
    <w:p w:rsidR="00CD34A8" w:rsidRDefault="00CD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4A" w:rsidRPr="00D340CF" w:rsidRDefault="00217813" w:rsidP="00A27F5E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2700"/>
        <w:tab w:val="left" w:pos="5760"/>
        <w:tab w:val="right" w:pos="9720"/>
      </w:tabs>
      <w:rPr>
        <w:rFonts w:ascii="Arial" w:hAnsi="Arial" w:cs="Arial"/>
        <w:sz w:val="20"/>
      </w:rPr>
    </w:pPr>
    <w:r>
      <w:rPr>
        <w:rFonts w:ascii="Arial" w:hAnsi="Arial" w:cs="Arial"/>
        <w:bCs/>
        <w:sz w:val="20"/>
      </w:rPr>
      <w:t xml:space="preserve">SESLHD District Form: F022 </w:t>
    </w:r>
    <w:r w:rsidR="00850A71">
      <w:rPr>
        <w:rFonts w:ascii="Arial" w:hAnsi="Arial" w:cs="Arial"/>
        <w:bCs/>
        <w:sz w:val="20"/>
      </w:rPr>
      <w:t>Revision 2</w:t>
    </w:r>
    <w:r>
      <w:rPr>
        <w:rFonts w:ascii="Arial" w:hAnsi="Arial" w:cs="Arial"/>
        <w:bCs/>
        <w:sz w:val="20"/>
      </w:rPr>
      <w:t xml:space="preserve">       </w:t>
    </w:r>
    <w:r w:rsidR="00A27F5E">
      <w:rPr>
        <w:rFonts w:ascii="Arial" w:hAnsi="Arial" w:cs="Arial"/>
        <w:bCs/>
        <w:sz w:val="20"/>
      </w:rPr>
      <w:t>T</w:t>
    </w:r>
    <w:r w:rsidR="00850A71">
      <w:rPr>
        <w:rFonts w:ascii="Arial" w:hAnsi="Arial" w:cs="Arial"/>
        <w:bCs/>
        <w:sz w:val="20"/>
      </w:rPr>
      <w:t>RIM: T17</w:t>
    </w:r>
    <w:r w:rsidR="001105E9">
      <w:rPr>
        <w:rFonts w:ascii="Arial" w:hAnsi="Arial" w:cs="Arial"/>
        <w:bCs/>
        <w:sz w:val="20"/>
      </w:rPr>
      <w:t>/</w:t>
    </w:r>
    <w:r w:rsidR="00850A71">
      <w:rPr>
        <w:rFonts w:ascii="Arial" w:hAnsi="Arial" w:cs="Arial"/>
        <w:bCs/>
        <w:sz w:val="20"/>
      </w:rPr>
      <w:t>20551</w:t>
    </w:r>
    <w:r w:rsidR="00A27F5E">
      <w:rPr>
        <w:rFonts w:ascii="Arial" w:hAnsi="Arial" w:cs="Arial"/>
        <w:bCs/>
        <w:sz w:val="20"/>
      </w:rPr>
      <w:tab/>
    </w:r>
    <w:r w:rsidR="005E06F1">
      <w:rPr>
        <w:rFonts w:ascii="Arial" w:hAnsi="Arial" w:cs="Arial"/>
        <w:bCs/>
        <w:sz w:val="20"/>
      </w:rPr>
      <w:t xml:space="preserve">Date: </w:t>
    </w:r>
    <w:r w:rsidR="00850A71">
      <w:rPr>
        <w:rFonts w:ascii="Arial" w:hAnsi="Arial" w:cs="Arial"/>
        <w:bCs/>
        <w:sz w:val="20"/>
      </w:rPr>
      <w:t>April</w:t>
    </w:r>
    <w:r w:rsidR="005E06F1">
      <w:rPr>
        <w:rFonts w:ascii="Arial" w:hAnsi="Arial" w:cs="Arial"/>
        <w:bCs/>
        <w:sz w:val="20"/>
      </w:rPr>
      <w:t xml:space="preserve"> 201</w:t>
    </w:r>
    <w:r w:rsidR="00850A71">
      <w:rPr>
        <w:rFonts w:ascii="Arial" w:hAnsi="Arial" w:cs="Arial"/>
        <w:bCs/>
        <w:sz w:val="20"/>
      </w:rPr>
      <w:t>7</w:t>
    </w:r>
    <w:r w:rsidR="00D340CF" w:rsidRPr="00D340CF">
      <w:rPr>
        <w:rFonts w:ascii="Arial" w:hAnsi="Arial" w:cs="Arial"/>
        <w:bCs/>
        <w:sz w:val="20"/>
      </w:rPr>
      <w:tab/>
      <w:t xml:space="preserve">Page </w:t>
    </w:r>
    <w:r w:rsidR="00907351" w:rsidRPr="00D340CF">
      <w:rPr>
        <w:rStyle w:val="PageNumber"/>
        <w:rFonts w:ascii="Arial" w:hAnsi="Arial" w:cs="Arial"/>
        <w:sz w:val="20"/>
      </w:rPr>
      <w:fldChar w:fldCharType="begin"/>
    </w:r>
    <w:r w:rsidR="00D340CF" w:rsidRPr="00D340CF">
      <w:rPr>
        <w:rStyle w:val="PageNumber"/>
        <w:rFonts w:ascii="Arial" w:hAnsi="Arial" w:cs="Arial"/>
        <w:sz w:val="20"/>
      </w:rPr>
      <w:instrText xml:space="preserve"> PAGE </w:instrText>
    </w:r>
    <w:r w:rsidR="00907351" w:rsidRPr="00D340CF">
      <w:rPr>
        <w:rStyle w:val="PageNumber"/>
        <w:rFonts w:ascii="Arial" w:hAnsi="Arial" w:cs="Arial"/>
        <w:sz w:val="20"/>
      </w:rPr>
      <w:fldChar w:fldCharType="separate"/>
    </w:r>
    <w:r w:rsidR="004A4D42">
      <w:rPr>
        <w:rStyle w:val="PageNumber"/>
        <w:rFonts w:ascii="Arial" w:hAnsi="Arial" w:cs="Arial"/>
        <w:noProof/>
        <w:sz w:val="20"/>
      </w:rPr>
      <w:t>2</w:t>
    </w:r>
    <w:r w:rsidR="00907351" w:rsidRPr="00D340CF">
      <w:rPr>
        <w:rStyle w:val="PageNumber"/>
        <w:rFonts w:ascii="Arial" w:hAnsi="Arial" w:cs="Arial"/>
        <w:sz w:val="20"/>
      </w:rPr>
      <w:fldChar w:fldCharType="end"/>
    </w:r>
    <w:r w:rsidR="00D340CF" w:rsidRPr="00D340CF">
      <w:rPr>
        <w:rStyle w:val="PageNumber"/>
        <w:rFonts w:ascii="Arial" w:hAnsi="Arial" w:cs="Arial"/>
        <w:sz w:val="20"/>
      </w:rPr>
      <w:t xml:space="preserve"> of </w:t>
    </w:r>
    <w:r w:rsidR="00907351" w:rsidRPr="00D340CF">
      <w:rPr>
        <w:rStyle w:val="PageNumber"/>
        <w:rFonts w:ascii="Arial" w:hAnsi="Arial" w:cs="Arial"/>
        <w:sz w:val="20"/>
      </w:rPr>
      <w:fldChar w:fldCharType="begin"/>
    </w:r>
    <w:r w:rsidR="00D340CF" w:rsidRPr="00D340CF">
      <w:rPr>
        <w:rStyle w:val="PageNumber"/>
        <w:rFonts w:ascii="Arial" w:hAnsi="Arial" w:cs="Arial"/>
        <w:sz w:val="20"/>
      </w:rPr>
      <w:instrText xml:space="preserve"> NUMPAGES </w:instrText>
    </w:r>
    <w:r w:rsidR="00907351" w:rsidRPr="00D340CF">
      <w:rPr>
        <w:rStyle w:val="PageNumber"/>
        <w:rFonts w:ascii="Arial" w:hAnsi="Arial" w:cs="Arial"/>
        <w:sz w:val="20"/>
      </w:rPr>
      <w:fldChar w:fldCharType="separate"/>
    </w:r>
    <w:r w:rsidR="004A4D42">
      <w:rPr>
        <w:rStyle w:val="PageNumber"/>
        <w:rFonts w:ascii="Arial" w:hAnsi="Arial" w:cs="Arial"/>
        <w:noProof/>
        <w:sz w:val="20"/>
      </w:rPr>
      <w:t>2</w:t>
    </w:r>
    <w:r w:rsidR="00907351" w:rsidRPr="00D340CF">
      <w:rPr>
        <w:rStyle w:val="PageNumber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4A" w:rsidRPr="00D340CF" w:rsidRDefault="00D340CF" w:rsidP="00D340CF">
    <w:pPr>
      <w:pStyle w:val="Footer"/>
      <w:pBdr>
        <w:top w:val="single" w:sz="4" w:space="1" w:color="auto"/>
      </w:pBdr>
      <w:tabs>
        <w:tab w:val="clear" w:pos="8640"/>
        <w:tab w:val="right" w:pos="9720"/>
      </w:tabs>
      <w:rPr>
        <w:rFonts w:ascii="Arial" w:hAnsi="Arial" w:cs="Arial"/>
        <w:sz w:val="20"/>
      </w:rPr>
    </w:pPr>
    <w:r w:rsidRPr="00D340CF">
      <w:rPr>
        <w:rFonts w:ascii="Arial" w:hAnsi="Arial" w:cs="Arial"/>
        <w:bCs/>
        <w:sz w:val="20"/>
      </w:rPr>
      <w:t>Formulary Submission -Generic prescribing protocol template</w:t>
    </w:r>
    <w:r w:rsidRPr="00D340CF">
      <w:rPr>
        <w:rFonts w:ascii="Arial" w:hAnsi="Arial" w:cs="Arial"/>
        <w:bCs/>
        <w:sz w:val="20"/>
      </w:rPr>
      <w:tab/>
      <w:t xml:space="preserve">Page </w:t>
    </w:r>
    <w:r w:rsidR="00907351" w:rsidRPr="00D340CF">
      <w:rPr>
        <w:rStyle w:val="PageNumber"/>
        <w:rFonts w:ascii="Arial" w:hAnsi="Arial" w:cs="Arial"/>
        <w:sz w:val="20"/>
      </w:rPr>
      <w:fldChar w:fldCharType="begin"/>
    </w:r>
    <w:r w:rsidRPr="00D340CF">
      <w:rPr>
        <w:rStyle w:val="PageNumber"/>
        <w:rFonts w:ascii="Arial" w:hAnsi="Arial" w:cs="Arial"/>
        <w:sz w:val="20"/>
      </w:rPr>
      <w:instrText xml:space="preserve"> PAGE </w:instrText>
    </w:r>
    <w:r w:rsidR="00907351" w:rsidRPr="00D340CF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1</w:t>
    </w:r>
    <w:r w:rsidR="00907351" w:rsidRPr="00D340CF">
      <w:rPr>
        <w:rStyle w:val="PageNumber"/>
        <w:rFonts w:ascii="Arial" w:hAnsi="Arial" w:cs="Arial"/>
        <w:sz w:val="20"/>
      </w:rPr>
      <w:fldChar w:fldCharType="end"/>
    </w:r>
    <w:r w:rsidRPr="00D340CF">
      <w:rPr>
        <w:rStyle w:val="PageNumber"/>
        <w:rFonts w:ascii="Arial" w:hAnsi="Arial" w:cs="Arial"/>
        <w:sz w:val="20"/>
      </w:rPr>
      <w:t xml:space="preserve"> of </w:t>
    </w:r>
    <w:r w:rsidR="00907351" w:rsidRPr="00D340CF">
      <w:rPr>
        <w:rStyle w:val="PageNumber"/>
        <w:rFonts w:ascii="Arial" w:hAnsi="Arial" w:cs="Arial"/>
        <w:sz w:val="20"/>
      </w:rPr>
      <w:fldChar w:fldCharType="begin"/>
    </w:r>
    <w:r w:rsidRPr="00D340CF">
      <w:rPr>
        <w:rStyle w:val="PageNumber"/>
        <w:rFonts w:ascii="Arial" w:hAnsi="Arial" w:cs="Arial"/>
        <w:sz w:val="20"/>
      </w:rPr>
      <w:instrText xml:space="preserve"> NUMPAGES </w:instrText>
    </w:r>
    <w:r w:rsidR="00907351" w:rsidRPr="00D340CF">
      <w:rPr>
        <w:rStyle w:val="PageNumber"/>
        <w:rFonts w:ascii="Arial" w:hAnsi="Arial" w:cs="Arial"/>
        <w:sz w:val="20"/>
      </w:rPr>
      <w:fldChar w:fldCharType="separate"/>
    </w:r>
    <w:r w:rsidR="004A4D42">
      <w:rPr>
        <w:rStyle w:val="PageNumber"/>
        <w:rFonts w:ascii="Arial" w:hAnsi="Arial" w:cs="Arial"/>
        <w:noProof/>
        <w:sz w:val="20"/>
      </w:rPr>
      <w:t>2</w:t>
    </w:r>
    <w:r w:rsidR="00907351" w:rsidRPr="00D340CF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A8" w:rsidRDefault="00CD34A8">
      <w:r>
        <w:separator/>
      </w:r>
    </w:p>
  </w:footnote>
  <w:footnote w:type="continuationSeparator" w:id="0">
    <w:p w:rsidR="00CD34A8" w:rsidRDefault="00CD3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CF" w:rsidRDefault="00DD3311" w:rsidP="00D340CF">
    <w:pPr>
      <w:pStyle w:val="Header"/>
      <w:tabs>
        <w:tab w:val="clear" w:pos="4320"/>
        <w:tab w:val="clear" w:pos="8640"/>
        <w:tab w:val="center" w:pos="7380"/>
      </w:tabs>
      <w:rPr>
        <w:b/>
        <w:smallCaps/>
      </w:rPr>
    </w:pPr>
    <w:r>
      <w:rPr>
        <w:rFonts w:ascii="Arial" w:hAnsi="Arial" w:cs="Arial"/>
        <w:b/>
        <w:bCs/>
        <w:noProof/>
        <w:sz w:val="28"/>
        <w:szCs w:val="28"/>
        <w:lang w:eastAsia="en-AU"/>
      </w:rPr>
      <w:drawing>
        <wp:anchor distT="0" distB="0" distL="114300" distR="114300" simplePos="0" relativeHeight="251657728" behindDoc="0" locked="0" layoutInCell="1" allowOverlap="1" wp14:anchorId="2B61B52A" wp14:editId="5E6FDC21">
          <wp:simplePos x="0" y="0"/>
          <wp:positionH relativeFrom="column">
            <wp:posOffset>3923665</wp:posOffset>
          </wp:positionH>
          <wp:positionV relativeFrom="paragraph">
            <wp:posOffset>-90805</wp:posOffset>
          </wp:positionV>
          <wp:extent cx="2376805" cy="649605"/>
          <wp:effectExtent l="19050" t="0" r="4445" b="0"/>
          <wp:wrapNone/>
          <wp:docPr id="23" name="Picture 2" descr="NSW Health South East Sydney LHD - col grad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W Health South East Sydney LHD - col grad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6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40CF" w:rsidRPr="00D340CF" w:rsidRDefault="00C90C37" w:rsidP="00FC033F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Prescribing Protocol </w:t>
    </w:r>
  </w:p>
  <w:p w:rsidR="0075562A" w:rsidRDefault="00C90C37" w:rsidP="00FC033F">
    <w:pPr>
      <w:pStyle w:val="Header"/>
      <w:tabs>
        <w:tab w:val="clear" w:pos="4320"/>
        <w:tab w:val="clear" w:pos="8640"/>
      </w:tabs>
      <w:rPr>
        <w:rFonts w:ascii="Arial" w:hAnsi="Arial" w:cs="Arial"/>
        <w:b/>
        <w:szCs w:val="24"/>
      </w:rPr>
    </w:pPr>
    <w:r>
      <w:rPr>
        <w:rFonts w:ascii="Arial" w:hAnsi="Arial" w:cs="Arial"/>
        <w:b/>
        <w:bCs/>
        <w:sz w:val="28"/>
        <w:szCs w:val="28"/>
      </w:rPr>
      <w:t>Title</w:t>
    </w:r>
    <w:r w:rsidR="0024254A" w:rsidRPr="00D340CF">
      <w:rPr>
        <w:rFonts w:ascii="Arial" w:hAnsi="Arial" w:cs="Arial"/>
        <w:b/>
        <w:szCs w:val="24"/>
      </w:rPr>
      <w:t xml:space="preserve">           </w:t>
    </w:r>
  </w:p>
  <w:p w:rsidR="0024254A" w:rsidRPr="00D340CF" w:rsidRDefault="0024254A" w:rsidP="00FC033F">
    <w:pPr>
      <w:pStyle w:val="Header"/>
      <w:tabs>
        <w:tab w:val="clear" w:pos="4320"/>
        <w:tab w:val="clear" w:pos="8640"/>
      </w:tabs>
      <w:rPr>
        <w:b/>
        <w:szCs w:val="24"/>
      </w:rPr>
    </w:pPr>
    <w:r w:rsidRPr="00D340CF">
      <w:rPr>
        <w:rFonts w:ascii="Arial" w:hAnsi="Arial" w:cs="Arial"/>
        <w:b/>
        <w:szCs w:val="24"/>
      </w:rPr>
      <w:t xml:space="preserve">                                                                         </w:t>
    </w:r>
    <w:r w:rsidRPr="00D340CF">
      <w:rPr>
        <w:b/>
        <w:smallCaps/>
        <w:szCs w:val="24"/>
      </w:rPr>
      <w:tab/>
    </w:r>
    <w:r w:rsidRPr="00D340CF">
      <w:rPr>
        <w:b/>
        <w:smallCaps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CF" w:rsidRPr="00D340CF" w:rsidRDefault="00DD3311" w:rsidP="00D340CF">
    <w:pPr>
      <w:pStyle w:val="Header"/>
      <w:tabs>
        <w:tab w:val="clear" w:pos="4320"/>
        <w:tab w:val="clear" w:pos="8640"/>
        <w:tab w:val="center" w:pos="7200"/>
      </w:tabs>
      <w:jc w:val="right"/>
      <w:rPr>
        <w:b/>
        <w:szCs w:val="24"/>
      </w:rPr>
    </w:pPr>
    <w:r>
      <w:rPr>
        <w:b/>
        <w:noProof/>
        <w:szCs w:val="24"/>
        <w:lang w:eastAsia="en-AU"/>
      </w:rPr>
      <w:drawing>
        <wp:anchor distT="0" distB="0" distL="114300" distR="114300" simplePos="0" relativeHeight="251656704" behindDoc="1" locked="0" layoutInCell="1" allowOverlap="1" wp14:anchorId="0A3E34C8" wp14:editId="0F7B9A07">
          <wp:simplePos x="0" y="0"/>
          <wp:positionH relativeFrom="column">
            <wp:posOffset>-114300</wp:posOffset>
          </wp:positionH>
          <wp:positionV relativeFrom="paragraph">
            <wp:posOffset>-194310</wp:posOffset>
          </wp:positionV>
          <wp:extent cx="2714625" cy="695325"/>
          <wp:effectExtent l="19050" t="0" r="9525" b="0"/>
          <wp:wrapTight wrapText="bothSides">
            <wp:wrapPolygon edited="0">
              <wp:start x="-152" y="0"/>
              <wp:lineTo x="-152" y="21304"/>
              <wp:lineTo x="21676" y="21304"/>
              <wp:lineTo x="21676" y="0"/>
              <wp:lineTo x="-152" y="0"/>
            </wp:wrapPolygon>
          </wp:wrapTight>
          <wp:docPr id="21" name="Picture 21" descr="SthEstSydney_Illawarra_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thEstSydney_Illawarra_c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A4D42">
      <w:rPr>
        <w:b/>
        <w:noProof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66" type="#_x0000_t136" style="position:absolute;left:0;text-align:left;margin-left:0;margin-top:0;width:466.25pt;height:186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&quot;;font-size:1pt" string="DRAFT"/>
          <w10:wrap anchorx="margin" anchory="margin"/>
        </v:shape>
      </w:pict>
    </w:r>
  </w:p>
  <w:p w:rsidR="0024254A" w:rsidRPr="004D6214" w:rsidRDefault="00D340CF" w:rsidP="00D340CF">
    <w:pPr>
      <w:pStyle w:val="Header"/>
      <w:tabs>
        <w:tab w:val="clear" w:pos="4320"/>
        <w:tab w:val="clear" w:pos="8640"/>
        <w:tab w:val="center" w:pos="7200"/>
      </w:tabs>
    </w:pPr>
    <w:r>
      <w:tab/>
    </w:r>
    <w:r w:rsidR="0024254A" w:rsidRPr="00CF5DAB">
      <w:rPr>
        <w:rFonts w:ascii="Arial" w:hAnsi="Arial" w:cs="Arial"/>
        <w:b/>
        <w:sz w:val="28"/>
        <w:szCs w:val="28"/>
      </w:rPr>
      <w:t xml:space="preserve">Area Drug Committee          </w:t>
    </w:r>
    <w:r w:rsidR="0024254A" w:rsidRPr="00CF5DAB">
      <w:rPr>
        <w:rFonts w:ascii="Arial" w:hAnsi="Arial" w:cs="Arial"/>
        <w:sz w:val="28"/>
        <w:szCs w:val="28"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9258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14"/>
    <w:rsid w:val="0005338A"/>
    <w:rsid w:val="000A3085"/>
    <w:rsid w:val="000D6806"/>
    <w:rsid w:val="001105E9"/>
    <w:rsid w:val="001148C8"/>
    <w:rsid w:val="0013339D"/>
    <w:rsid w:val="001F7C4A"/>
    <w:rsid w:val="00217813"/>
    <w:rsid w:val="0024254A"/>
    <w:rsid w:val="0036706B"/>
    <w:rsid w:val="0049063E"/>
    <w:rsid w:val="004A4D42"/>
    <w:rsid w:val="004C06BC"/>
    <w:rsid w:val="004C3032"/>
    <w:rsid w:val="004D6214"/>
    <w:rsid w:val="005353C0"/>
    <w:rsid w:val="005E06F1"/>
    <w:rsid w:val="00647890"/>
    <w:rsid w:val="006766C8"/>
    <w:rsid w:val="006D1E81"/>
    <w:rsid w:val="00730B2F"/>
    <w:rsid w:val="00731F74"/>
    <w:rsid w:val="00753347"/>
    <w:rsid w:val="0075562A"/>
    <w:rsid w:val="007765FF"/>
    <w:rsid w:val="00844103"/>
    <w:rsid w:val="00850A71"/>
    <w:rsid w:val="008F6C36"/>
    <w:rsid w:val="008F7C3A"/>
    <w:rsid w:val="00907351"/>
    <w:rsid w:val="009656A0"/>
    <w:rsid w:val="009B5D31"/>
    <w:rsid w:val="009D49E4"/>
    <w:rsid w:val="009F30BE"/>
    <w:rsid w:val="00A11E51"/>
    <w:rsid w:val="00A27F5E"/>
    <w:rsid w:val="00A73951"/>
    <w:rsid w:val="00A76534"/>
    <w:rsid w:val="00A845A6"/>
    <w:rsid w:val="00AF1667"/>
    <w:rsid w:val="00B20A4B"/>
    <w:rsid w:val="00B26CD9"/>
    <w:rsid w:val="00B33899"/>
    <w:rsid w:val="00B7508C"/>
    <w:rsid w:val="00C2032E"/>
    <w:rsid w:val="00C90C37"/>
    <w:rsid w:val="00C9148C"/>
    <w:rsid w:val="00CD34A8"/>
    <w:rsid w:val="00D340CF"/>
    <w:rsid w:val="00DC3B91"/>
    <w:rsid w:val="00DD3311"/>
    <w:rsid w:val="00DF2791"/>
    <w:rsid w:val="00E04C76"/>
    <w:rsid w:val="00E95124"/>
    <w:rsid w:val="00EC2EFA"/>
    <w:rsid w:val="00EF7DEF"/>
    <w:rsid w:val="00F122D6"/>
    <w:rsid w:val="00F20D28"/>
    <w:rsid w:val="00FA0139"/>
    <w:rsid w:val="00FA2829"/>
    <w:rsid w:val="00FC033F"/>
    <w:rsid w:val="00FC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6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6706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36706B"/>
    <w:pPr>
      <w:keepNext/>
      <w:ind w:left="1058"/>
      <w:outlineLvl w:val="1"/>
    </w:pPr>
    <w:rPr>
      <w:rFonts w:ascii="Arial" w:hAnsi="Arial" w:cs="Arial"/>
      <w:b/>
      <w:iCs/>
      <w:sz w:val="36"/>
    </w:rPr>
  </w:style>
  <w:style w:type="paragraph" w:styleId="Heading3">
    <w:name w:val="heading 3"/>
    <w:basedOn w:val="Normal"/>
    <w:next w:val="Normal"/>
    <w:qFormat/>
    <w:rsid w:val="0036706B"/>
    <w:pPr>
      <w:keepNext/>
      <w:ind w:left="1058"/>
      <w:outlineLvl w:val="2"/>
    </w:pPr>
    <w:rPr>
      <w:rFonts w:ascii="Arial" w:hAnsi="Arial" w:cs="Arial"/>
      <w:b/>
      <w:iCs/>
      <w:sz w:val="22"/>
    </w:rPr>
  </w:style>
  <w:style w:type="paragraph" w:styleId="Heading4">
    <w:name w:val="heading 4"/>
    <w:basedOn w:val="Normal"/>
    <w:next w:val="Normal"/>
    <w:qFormat/>
    <w:rsid w:val="0036706B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36706B"/>
    <w:pPr>
      <w:keepNext/>
      <w:jc w:val="center"/>
      <w:outlineLvl w:val="4"/>
    </w:pPr>
    <w:rPr>
      <w:rFonts w:ascii="Arial" w:hAnsi="Arial" w:cs="Arial"/>
      <w:b/>
      <w:sz w:val="28"/>
      <w:u w:val="single"/>
    </w:rPr>
  </w:style>
  <w:style w:type="paragraph" w:styleId="Heading6">
    <w:name w:val="heading 6"/>
    <w:basedOn w:val="Normal"/>
    <w:next w:val="Normal"/>
    <w:qFormat/>
    <w:rsid w:val="0036706B"/>
    <w:pPr>
      <w:keepNext/>
      <w:outlineLvl w:val="5"/>
    </w:pPr>
    <w:rPr>
      <w:rFonts w:ascii="Arial" w:hAnsi="Arial"/>
      <w:sz w:val="20"/>
      <w:u w:val="single"/>
    </w:rPr>
  </w:style>
  <w:style w:type="paragraph" w:styleId="Heading7">
    <w:name w:val="heading 7"/>
    <w:basedOn w:val="Normal"/>
    <w:next w:val="Normal"/>
    <w:qFormat/>
    <w:rsid w:val="0036706B"/>
    <w:pPr>
      <w:keepNext/>
      <w:spacing w:before="6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rsid w:val="0036706B"/>
    <w:pPr>
      <w:keepNext/>
      <w:tabs>
        <w:tab w:val="left" w:pos="1872"/>
      </w:tabs>
      <w:spacing w:before="120" w:after="40"/>
      <w:outlineLvl w:val="7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706B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36706B"/>
  </w:style>
  <w:style w:type="paragraph" w:styleId="Footer">
    <w:name w:val="footer"/>
    <w:basedOn w:val="Normal"/>
    <w:rsid w:val="0036706B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basedOn w:val="DefaultParagraphFont"/>
    <w:rsid w:val="0036706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C2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2EF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90C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6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6706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36706B"/>
    <w:pPr>
      <w:keepNext/>
      <w:ind w:left="1058"/>
      <w:outlineLvl w:val="1"/>
    </w:pPr>
    <w:rPr>
      <w:rFonts w:ascii="Arial" w:hAnsi="Arial" w:cs="Arial"/>
      <w:b/>
      <w:iCs/>
      <w:sz w:val="36"/>
    </w:rPr>
  </w:style>
  <w:style w:type="paragraph" w:styleId="Heading3">
    <w:name w:val="heading 3"/>
    <w:basedOn w:val="Normal"/>
    <w:next w:val="Normal"/>
    <w:qFormat/>
    <w:rsid w:val="0036706B"/>
    <w:pPr>
      <w:keepNext/>
      <w:ind w:left="1058"/>
      <w:outlineLvl w:val="2"/>
    </w:pPr>
    <w:rPr>
      <w:rFonts w:ascii="Arial" w:hAnsi="Arial" w:cs="Arial"/>
      <w:b/>
      <w:iCs/>
      <w:sz w:val="22"/>
    </w:rPr>
  </w:style>
  <w:style w:type="paragraph" w:styleId="Heading4">
    <w:name w:val="heading 4"/>
    <w:basedOn w:val="Normal"/>
    <w:next w:val="Normal"/>
    <w:qFormat/>
    <w:rsid w:val="0036706B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36706B"/>
    <w:pPr>
      <w:keepNext/>
      <w:jc w:val="center"/>
      <w:outlineLvl w:val="4"/>
    </w:pPr>
    <w:rPr>
      <w:rFonts w:ascii="Arial" w:hAnsi="Arial" w:cs="Arial"/>
      <w:b/>
      <w:sz w:val="28"/>
      <w:u w:val="single"/>
    </w:rPr>
  </w:style>
  <w:style w:type="paragraph" w:styleId="Heading6">
    <w:name w:val="heading 6"/>
    <w:basedOn w:val="Normal"/>
    <w:next w:val="Normal"/>
    <w:qFormat/>
    <w:rsid w:val="0036706B"/>
    <w:pPr>
      <w:keepNext/>
      <w:outlineLvl w:val="5"/>
    </w:pPr>
    <w:rPr>
      <w:rFonts w:ascii="Arial" w:hAnsi="Arial"/>
      <w:sz w:val="20"/>
      <w:u w:val="single"/>
    </w:rPr>
  </w:style>
  <w:style w:type="paragraph" w:styleId="Heading7">
    <w:name w:val="heading 7"/>
    <w:basedOn w:val="Normal"/>
    <w:next w:val="Normal"/>
    <w:qFormat/>
    <w:rsid w:val="0036706B"/>
    <w:pPr>
      <w:keepNext/>
      <w:spacing w:before="6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rsid w:val="0036706B"/>
    <w:pPr>
      <w:keepNext/>
      <w:tabs>
        <w:tab w:val="left" w:pos="1872"/>
      </w:tabs>
      <w:spacing w:before="120" w:after="40"/>
      <w:outlineLvl w:val="7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706B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36706B"/>
  </w:style>
  <w:style w:type="paragraph" w:styleId="Footer">
    <w:name w:val="footer"/>
    <w:basedOn w:val="Normal"/>
    <w:rsid w:val="0036706B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basedOn w:val="DefaultParagraphFont"/>
    <w:rsid w:val="0036706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C2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2EF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90C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Format for Protocol/Guideline</vt:lpstr>
    </vt:vector>
  </TitlesOfParts>
  <Company>Shared Services Group</Company>
  <LinksUpToDate>false</LinksUpToDate>
  <CharactersWithSpaces>1434</CharactersWithSpaces>
  <SharedDoc>false</SharedDoc>
  <HLinks>
    <vt:vector size="6" baseType="variant">
      <vt:variant>
        <vt:i4>8061003</vt:i4>
      </vt:variant>
      <vt:variant>
        <vt:i4>3</vt:i4>
      </vt:variant>
      <vt:variant>
        <vt:i4>0</vt:i4>
      </vt:variant>
      <vt:variant>
        <vt:i4>5</vt:i4>
      </vt:variant>
      <vt:variant>
        <vt:lpwstr>http://sesiweb.lan.sesahs.nsw.gov.au/area governance system/Clinical/Nursing_and_Midwifery_Services/Forms/Area-Form-F188-FormularySubmssionForm.pdf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Format for Protocol/Guideline</dc:title>
  <dc:creator>IT &amp; T</dc:creator>
  <cp:lastModifiedBy>Windows User</cp:lastModifiedBy>
  <cp:revision>9</cp:revision>
  <cp:lastPrinted>2017-05-05T00:58:00Z</cp:lastPrinted>
  <dcterms:created xsi:type="dcterms:W3CDTF">2017-04-20T23:18:00Z</dcterms:created>
  <dcterms:modified xsi:type="dcterms:W3CDTF">2017-05-05T01:01:00Z</dcterms:modified>
</cp:coreProperties>
</file>