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3F2E2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Noteworthy Bold" w:hAnsi="Noteworthy Bold" w:cs="Noteworthy Bold"/>
          <w:color w:val="313131"/>
          <w:sz w:val="26"/>
          <w:szCs w:val="26"/>
        </w:rPr>
        <w:t>﻿</w:t>
      </w: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14:paraId="4E89A456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11726816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</w:t>
      </w:r>
      <w:r>
        <w:rPr>
          <w:rFonts w:ascii="Helvetica" w:hAnsi="Helvetica" w:cs="Helvetica"/>
          <w:color w:val="313131"/>
          <w:sz w:val="26"/>
          <w:szCs w:val="26"/>
        </w:rPr>
        <w:t>hich has the greatest effect on the ability of the blood to transport oxygen?</w:t>
      </w:r>
    </w:p>
    <w:p w14:paraId="6D0FDC98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48EB3CC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CO2 content of the red blood cells</w:t>
      </w:r>
    </w:p>
    <w:p w14:paraId="41946743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pH of the plasma</w:t>
      </w:r>
    </w:p>
    <w:p w14:paraId="754A3A1F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amount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the blood </w:t>
      </w:r>
    </w:p>
    <w:p w14:paraId="3BA4ADB9" w14:textId="77777777" w:rsidR="00F035AF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capacity of the blood to dissolve oxygen</w:t>
      </w:r>
    </w:p>
    <w:p w14:paraId="37A972CA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AA58E63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609 “O2 in the blood is determined by…the amount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the blood”</w:t>
      </w:r>
    </w:p>
    <w:p w14:paraId="3C547875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F9DEA29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382CEF93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EEFBB96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is most likely to be correct with regard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Hb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-oxygen dissociation curve?</w:t>
      </w:r>
    </w:p>
    <w:p w14:paraId="3DFC3386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F5160D8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When arterial pO2 = 30 mmHg,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Hb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saturation is about 40 %</w:t>
      </w:r>
    </w:p>
    <w:p w14:paraId="3FFCE4AF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Acidosis shifts the curve to the left</w:t>
      </w:r>
    </w:p>
    <w:p w14:paraId="63DDD97A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When arterial pO2 = 60 mmHg,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Hb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saturation is about 80 %</w:t>
      </w:r>
    </w:p>
    <w:p w14:paraId="50ECF73C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When arterial pO2 = 40 mmHg,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Hb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saturation is about 75 % </w:t>
      </w:r>
    </w:p>
    <w:p w14:paraId="2DD59170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75394AF4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610 figure 36-2</w:t>
      </w:r>
    </w:p>
    <w:p w14:paraId="31FD679B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17C6D9D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7D8604BC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1970A54C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Haldane effect describes:</w:t>
      </w:r>
    </w:p>
    <w:p w14:paraId="118217F9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6DE6A3F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action of carbonic anhydrase on carbonic acid</w:t>
      </w:r>
    </w:p>
    <w:p w14:paraId="5D9ED4F7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shift to the right of the O2 dissociation curve caused by increased pCO2</w:t>
      </w:r>
    </w:p>
    <w:p w14:paraId="315CFF04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enhanced loading of CO2 in the presence of deoxygenated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Hb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57B01CE2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shift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 ions into red blood cells to balance HCO3 shift from those cells</w:t>
      </w:r>
    </w:p>
    <w:p w14:paraId="1A51018A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0B4D324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612 “binding of O2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reduces its affinity for CO2”</w:t>
      </w:r>
    </w:p>
    <w:p w14:paraId="2414D4E9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E38B766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lastRenderedPageBreak/>
        <w:t>Question 4</w:t>
      </w:r>
    </w:p>
    <w:p w14:paraId="70E0AC34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63B3329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With an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Hb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140g/L, how many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mls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O2 is carried in 1L of 100% saturated blood?</w:t>
      </w:r>
    </w:p>
    <w:p w14:paraId="582697DD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B9CEFBF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200 ml </w:t>
      </w:r>
    </w:p>
    <w:p w14:paraId="2EA652E5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5 ml</w:t>
      </w:r>
    </w:p>
    <w:p w14:paraId="3DC6F33C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500 ml</w:t>
      </w:r>
    </w:p>
    <w:p w14:paraId="146E08AF" w14:textId="77777777" w:rsidR="00083AA5" w:rsidRP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100 ml</w:t>
      </w:r>
    </w:p>
    <w:p w14:paraId="5C4FEAC7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0EEBFE5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610 “1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blood contains 20.1ml O2”</w:t>
      </w:r>
    </w:p>
    <w:p w14:paraId="6244615F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45867A8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proofErr w:type="spellStart"/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Queston</w:t>
      </w:r>
      <w:proofErr w:type="spellEnd"/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 5</w:t>
      </w:r>
    </w:p>
    <w:p w14:paraId="7E8D7DC8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151F5546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Regarding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-oxygen dissociation curve:</w:t>
      </w:r>
    </w:p>
    <w:p w14:paraId="6E171C65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7A930DA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is not affected by a change in temperature</w:t>
      </w:r>
    </w:p>
    <w:p w14:paraId="00C3CCE1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Ascent to high altitude causes a shift to the left</w:t>
      </w:r>
    </w:p>
    <w:p w14:paraId="72977142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p50 is increased during exercise </w:t>
      </w:r>
    </w:p>
    <w:p w14:paraId="36E0E08C" w14:textId="77777777" w:rsidR="00083AA5" w:rsidRP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Increased pH causes a shift to the right</w:t>
      </w:r>
    </w:p>
    <w:p w14:paraId="6C132BB4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6809838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611 “the p50 is also increased during exercise”</w:t>
      </w:r>
    </w:p>
    <w:p w14:paraId="7E5C71AF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B824282" w14:textId="77777777" w:rsidR="00083AA5" w:rsidRDefault="00083AA5" w:rsidP="001B6BE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0F3E397D" w14:textId="77777777" w:rsidR="00083AA5" w:rsidRDefault="00083AA5" w:rsidP="001B6BE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1303617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CO2 carriage in the blood:</w:t>
      </w:r>
    </w:p>
    <w:p w14:paraId="11980DB7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152D48A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HCO3 production is fast in plasma</w:t>
      </w:r>
    </w:p>
    <w:p w14:paraId="31B0684F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CO2 concentration in blood is independent of the saturation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with oxygen</w:t>
      </w:r>
    </w:p>
    <w:p w14:paraId="579E5EB0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In the red cell, H+ is primarily buffered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71A3646B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majority of CO2 is carried in the blood in the forms of dissolved CO2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carbamino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-compounds</w:t>
      </w:r>
    </w:p>
    <w:p w14:paraId="24505EF3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A575057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613 figure 36-6</w:t>
      </w:r>
    </w:p>
    <w:p w14:paraId="42B1FF0F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192BA0A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34F7F86F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8029C42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does NOT increase synthesis of 2,3–DPG?</w:t>
      </w:r>
    </w:p>
    <w:p w14:paraId="073152F7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A48900C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Phosphate deficiency </w:t>
      </w:r>
    </w:p>
    <w:p w14:paraId="1CCAC652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Thyroid hormone</w:t>
      </w:r>
    </w:p>
    <w:p w14:paraId="2A2706D7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Growth hormone</w:t>
      </w:r>
    </w:p>
    <w:p w14:paraId="363E31C9" w14:textId="77777777" w:rsidR="00083AA5" w:rsidRP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Androgens</w:t>
      </w:r>
    </w:p>
    <w:p w14:paraId="0B08B108" w14:textId="77777777" w:rsidR="00083AA5" w:rsidRDefault="00083AA5" w:rsidP="001B6BE6">
      <w:pPr>
        <w:spacing w:line="276" w:lineRule="auto"/>
        <w:rPr>
          <w:b/>
          <w:u w:val="single"/>
        </w:rPr>
      </w:pPr>
    </w:p>
    <w:p w14:paraId="677C3E8B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611</w:t>
      </w:r>
    </w:p>
    <w:p w14:paraId="24785501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761E087" w14:textId="77777777" w:rsidR="00083AA5" w:rsidRDefault="00083AA5" w:rsidP="001B6BE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40EF7ABA" w14:textId="77777777" w:rsidR="00083AA5" w:rsidRDefault="00083AA5" w:rsidP="001B6BE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E4409B0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shifts the oxygen dissociation curve to the right?</w:t>
      </w:r>
    </w:p>
    <w:p w14:paraId="53346FCA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DB183D5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Increased pH</w:t>
      </w:r>
    </w:p>
    <w:p w14:paraId="3E1B47FD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Increased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carboxyhaemoglobin</w:t>
      </w:r>
      <w:proofErr w:type="spellEnd"/>
    </w:p>
    <w:p w14:paraId="37A584EF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Increased altitude </w:t>
      </w:r>
    </w:p>
    <w:p w14:paraId="63E99E5D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Decreased DPG</w:t>
      </w:r>
      <w:r w:rsidRPr="00083AA5"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146D31F3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C21FACA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618 “net effect is a small increase in P50”</w:t>
      </w:r>
    </w:p>
    <w:p w14:paraId="7E9EE41B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0A1E003" w14:textId="77777777" w:rsidR="00083AA5" w:rsidRDefault="00083AA5" w:rsidP="001B6BE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4D1BA4D6" w14:textId="77777777" w:rsidR="00083AA5" w:rsidRDefault="00083AA5" w:rsidP="001B6BE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88F861A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carbon dioxide transport in blood, which statement is INCORRECT?</w:t>
      </w:r>
    </w:p>
    <w:p w14:paraId="75185D8C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2C9B65A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Deoxygenation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of blood increases its ability to carry carbon dioxide</w:t>
      </w:r>
    </w:p>
    <w:p w14:paraId="4F656326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Arterial blood transports about 20% in dissolved form </w:t>
      </w:r>
    </w:p>
    <w:p w14:paraId="7F999B71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Oxygen is about 20 times less soluble in blood</w:t>
      </w:r>
    </w:p>
    <w:p w14:paraId="42ED3ACE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Carbamino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compounds are formed by reaction with both plasma proteins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Hb</w:t>
      </w:r>
      <w:proofErr w:type="spellEnd"/>
    </w:p>
    <w:p w14:paraId="21F5DB50" w14:textId="77777777" w:rsidR="00083AA5" w:rsidRDefault="00083AA5" w:rsidP="001B6BE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FEB43CE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611 table 36-1</w:t>
      </w:r>
    </w:p>
    <w:p w14:paraId="2F953B6F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B15E612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622804B9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44A1249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oxygen transport:</w:t>
      </w:r>
    </w:p>
    <w:p w14:paraId="18AC55A3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65DFCE6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 rise in 2,3 DPG causes the oxygen dissociation curve to move to the left</w:t>
      </w:r>
    </w:p>
    <w:p w14:paraId="7EBBBD3F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Rohn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effect is the increase in O2 affinity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haemoglobin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when the pH of blood falls</w:t>
      </w:r>
    </w:p>
    <w:p w14:paraId="035814D9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Banked blood has decreased levels of 2,3 DPG </w:t>
      </w:r>
    </w:p>
    <w:p w14:paraId="65247F27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2,3 DPG concentration in red cells is increased by low pH</w:t>
      </w:r>
    </w:p>
    <w:p w14:paraId="442EEF75" w14:textId="77777777" w:rsid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7A531BF" w14:textId="77777777" w:rsidR="00083AA5" w:rsidRPr="00083AA5" w:rsidRDefault="00083AA5" w:rsidP="001B6BE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</w:p>
    <w:p w14:paraId="777248D8" w14:textId="77777777" w:rsidR="00083AA5" w:rsidRPr="00083AA5" w:rsidRDefault="00083AA5" w:rsidP="001B6BE6">
      <w:pPr>
        <w:spacing w:line="276" w:lineRule="auto"/>
        <w:rPr>
          <w:b/>
          <w:u w:val="single"/>
        </w:rPr>
      </w:pPr>
    </w:p>
    <w:sectPr w:rsidR="00083AA5" w:rsidRPr="00083AA5" w:rsidSect="00A75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37085" w14:textId="77777777" w:rsidR="001B6BE6" w:rsidRDefault="001B6BE6" w:rsidP="001B6BE6">
      <w:r>
        <w:separator/>
      </w:r>
    </w:p>
  </w:endnote>
  <w:endnote w:type="continuationSeparator" w:id="0">
    <w:p w14:paraId="632794BF" w14:textId="77777777" w:rsidR="001B6BE6" w:rsidRDefault="001B6BE6" w:rsidP="001B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7C94D" w14:textId="77777777" w:rsidR="001B6BE6" w:rsidRDefault="001B6BE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79155" w14:textId="77777777" w:rsidR="001B6BE6" w:rsidRDefault="001B6BE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B5891" w14:textId="77777777" w:rsidR="001B6BE6" w:rsidRDefault="001B6B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18C36" w14:textId="77777777" w:rsidR="001B6BE6" w:rsidRDefault="001B6BE6" w:rsidP="001B6BE6">
      <w:r>
        <w:separator/>
      </w:r>
    </w:p>
  </w:footnote>
  <w:footnote w:type="continuationSeparator" w:id="0">
    <w:p w14:paraId="7F85C1C6" w14:textId="77777777" w:rsidR="001B6BE6" w:rsidRDefault="001B6BE6" w:rsidP="001B6B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70B7" w14:textId="77777777" w:rsidR="001B6BE6" w:rsidRDefault="001B6BE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9439C" w14:textId="77777777" w:rsidR="001B6BE6" w:rsidRDefault="001B6BE6">
    <w:pPr>
      <w:pStyle w:val="Header"/>
    </w:pPr>
    <w:r>
      <w:tab/>
    </w:r>
    <w:r>
      <w:tab/>
    </w:r>
    <w:bookmarkStart w:id="0" w:name="_GoBack"/>
    <w:bookmarkEnd w:id="0"/>
    <w:r>
      <w:t>HETI Physiology 16 – Gas Transport, pH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7D276" w14:textId="77777777" w:rsidR="001B6BE6" w:rsidRDefault="001B6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A5"/>
    <w:rsid w:val="00083AA5"/>
    <w:rsid w:val="001B6BE6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E061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A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B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BE6"/>
  </w:style>
  <w:style w:type="paragraph" w:styleId="Footer">
    <w:name w:val="footer"/>
    <w:basedOn w:val="Normal"/>
    <w:link w:val="FooterChar"/>
    <w:uiPriority w:val="99"/>
    <w:unhideWhenUsed/>
    <w:rsid w:val="001B6B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B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A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B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BE6"/>
  </w:style>
  <w:style w:type="paragraph" w:styleId="Footer">
    <w:name w:val="footer"/>
    <w:basedOn w:val="Normal"/>
    <w:link w:val="FooterChar"/>
    <w:uiPriority w:val="99"/>
    <w:unhideWhenUsed/>
    <w:rsid w:val="001B6B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506</Words>
  <Characters>2890</Characters>
  <Application>Microsoft Macintosh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2017-08-01T22:52:00Z</dcterms:created>
  <dcterms:modified xsi:type="dcterms:W3CDTF">2017-08-01T22:58:00Z</dcterms:modified>
</cp:coreProperties>
</file>