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52365" w14:textId="77777777" w:rsidR="00E46FFC" w:rsidRPr="00E46FFC" w:rsidRDefault="00E46FFC" w:rsidP="00CF3CDD">
      <w:pPr>
        <w:spacing w:line="276" w:lineRule="auto"/>
        <w:rPr>
          <w:b/>
          <w:u w:val="single"/>
        </w:rPr>
      </w:pPr>
      <w:r w:rsidRPr="00E46FFC">
        <w:rPr>
          <w:b/>
          <w:u w:val="single"/>
        </w:rPr>
        <w:t>Question 1</w:t>
      </w:r>
    </w:p>
    <w:p w14:paraId="034BBE06" w14:textId="77777777" w:rsidR="00E46FFC" w:rsidRDefault="00E46FFC" w:rsidP="00CF3CDD">
      <w:pPr>
        <w:spacing w:line="276" w:lineRule="auto"/>
      </w:pPr>
    </w:p>
    <w:p w14:paraId="0BC5A7FA" w14:textId="77777777" w:rsidR="00E46FFC" w:rsidRDefault="00E46FFC" w:rsidP="00CF3CDD">
      <w:pPr>
        <w:spacing w:line="276" w:lineRule="auto"/>
      </w:pPr>
      <w:r>
        <w:t xml:space="preserve">Which deficiency causes </w:t>
      </w:r>
      <w:proofErr w:type="spellStart"/>
      <w:r>
        <w:t>diarrhoea</w:t>
      </w:r>
      <w:proofErr w:type="spellEnd"/>
      <w:r>
        <w:t>, dermatitis and dementia?</w:t>
      </w:r>
    </w:p>
    <w:p w14:paraId="38C9D35A" w14:textId="77777777" w:rsidR="00E46FFC" w:rsidRDefault="00E46FFC" w:rsidP="00CF3CDD">
      <w:pPr>
        <w:spacing w:line="276" w:lineRule="auto"/>
      </w:pPr>
    </w:p>
    <w:p w14:paraId="31BDF0A3" w14:textId="77777777" w:rsidR="00E46FFC" w:rsidRDefault="00E46FFC" w:rsidP="00CF3CDD">
      <w:pPr>
        <w:spacing w:line="276" w:lineRule="auto"/>
      </w:pPr>
      <w:r>
        <w:t>Your answer was not correct</w:t>
      </w:r>
    </w:p>
    <w:p w14:paraId="5EC57CAC" w14:textId="77777777" w:rsidR="00E46FFC" w:rsidRDefault="00E46FFC" w:rsidP="00CF3CDD">
      <w:pPr>
        <w:spacing w:line="276" w:lineRule="auto"/>
      </w:pPr>
    </w:p>
    <w:p w14:paraId="594CBC0F" w14:textId="77777777" w:rsidR="00E46FFC" w:rsidRDefault="00E46FFC" w:rsidP="00CF3CDD">
      <w:pPr>
        <w:spacing w:line="276" w:lineRule="auto"/>
      </w:pPr>
      <w:proofErr w:type="gramStart"/>
      <w:r>
        <w:t>A Niacin</w:t>
      </w:r>
      <w:proofErr w:type="gramEnd"/>
      <w:r>
        <w:t xml:space="preserve"> (B3)</w:t>
      </w:r>
      <w:bookmarkStart w:id="0" w:name="_GoBack"/>
      <w:bookmarkEnd w:id="0"/>
    </w:p>
    <w:p w14:paraId="6FD762AA" w14:textId="77777777" w:rsidR="00E46FFC" w:rsidRDefault="00E46FFC" w:rsidP="00CF3CDD">
      <w:pPr>
        <w:spacing w:line="276" w:lineRule="auto"/>
      </w:pPr>
      <w:r>
        <w:t>B Vitamin B1</w:t>
      </w:r>
    </w:p>
    <w:p w14:paraId="34F0FE15" w14:textId="77777777" w:rsidR="00E46FFC" w:rsidRDefault="00E46FFC" w:rsidP="00CF3CDD">
      <w:pPr>
        <w:spacing w:line="276" w:lineRule="auto"/>
      </w:pPr>
      <w:r>
        <w:t>C Riboflavin (B2)</w:t>
      </w:r>
    </w:p>
    <w:p w14:paraId="1C503BE1" w14:textId="77777777" w:rsidR="00E46FFC" w:rsidRDefault="00E46FFC" w:rsidP="00CF3CDD">
      <w:pPr>
        <w:spacing w:line="276" w:lineRule="auto"/>
      </w:pPr>
      <w:r>
        <w:t>D Pyridoxine (B6)</w:t>
      </w:r>
    </w:p>
    <w:p w14:paraId="4D15EED2" w14:textId="77777777" w:rsidR="00E46FFC" w:rsidRDefault="00E46FFC" w:rsidP="00CF3CDD">
      <w:pPr>
        <w:spacing w:line="276" w:lineRule="auto"/>
      </w:pPr>
    </w:p>
    <w:p w14:paraId="5D77BE16" w14:textId="77777777" w:rsidR="00E46FFC" w:rsidRDefault="00E46FFC" w:rsidP="00CF3CDD">
      <w:pPr>
        <w:spacing w:line="276" w:lineRule="auto"/>
      </w:pPr>
      <w:r>
        <w:t>Explanation A</w:t>
      </w:r>
    </w:p>
    <w:p w14:paraId="55C43CFD" w14:textId="77777777" w:rsidR="00E46FFC" w:rsidRDefault="00E46FFC" w:rsidP="00CF3CDD">
      <w:pPr>
        <w:spacing w:line="276" w:lineRule="auto"/>
      </w:pPr>
    </w:p>
    <w:p w14:paraId="64649E6F" w14:textId="77777777" w:rsidR="00E46FFC" w:rsidRDefault="00E46FFC" w:rsidP="00CF3CDD">
      <w:pPr>
        <w:spacing w:line="276" w:lineRule="auto"/>
      </w:pPr>
      <w:r>
        <w:t xml:space="preserve">Remember: Niacin </w:t>
      </w:r>
      <w:proofErr w:type="gramStart"/>
      <w:r>
        <w:t>cause</w:t>
      </w:r>
      <w:proofErr w:type="gramEnd"/>
      <w:r>
        <w:t xml:space="preserve"> 4 “D”s. The fourth D is death.</w:t>
      </w:r>
    </w:p>
    <w:p w14:paraId="031EF114" w14:textId="77777777" w:rsidR="00E46FFC" w:rsidRDefault="00E46FFC" w:rsidP="00CF3CDD">
      <w:pPr>
        <w:spacing w:line="276" w:lineRule="auto"/>
      </w:pPr>
    </w:p>
    <w:p w14:paraId="55133D31" w14:textId="77777777" w:rsidR="00E46FFC" w:rsidRPr="00E46FFC" w:rsidRDefault="00E46FFC" w:rsidP="00CF3CDD">
      <w:pPr>
        <w:spacing w:line="276" w:lineRule="auto"/>
      </w:pPr>
      <w:r>
        <w:t>Extra: Niacin is also known as Vitamin B3 and nicotinic acid. Niacin deficiency is known as Pellagra A deficiency causes the 4 D’s=</w:t>
      </w:r>
      <w:proofErr w:type="spellStart"/>
      <w:r>
        <w:t>Diarrhoea</w:t>
      </w:r>
      <w:proofErr w:type="spellEnd"/>
      <w:r>
        <w:t xml:space="preserve">, Dermatitis, Dementia, Death. Other features include </w:t>
      </w:r>
      <w:proofErr w:type="spellStart"/>
      <w:r>
        <w:t>Casal’s</w:t>
      </w:r>
      <w:proofErr w:type="spellEnd"/>
      <w:r>
        <w:t xml:space="preserve"> Necklace on the lower neck, hyperpigmentation, skin thickening and inflammation of tongue and mouth.</w:t>
      </w:r>
    </w:p>
    <w:p w14:paraId="5E1F7218" w14:textId="77777777" w:rsidR="00E46FFC" w:rsidRDefault="00E46FFC" w:rsidP="00CF3CDD">
      <w:pPr>
        <w:spacing w:line="276" w:lineRule="auto"/>
        <w:rPr>
          <w:b/>
          <w:u w:val="single"/>
        </w:rPr>
      </w:pPr>
    </w:p>
    <w:p w14:paraId="7768E5C5" w14:textId="77777777" w:rsidR="00E46FFC" w:rsidRPr="00E46FFC" w:rsidRDefault="00E46FFC" w:rsidP="00CF3CDD">
      <w:pPr>
        <w:spacing w:line="276" w:lineRule="auto"/>
        <w:rPr>
          <w:b/>
          <w:u w:val="single"/>
        </w:rPr>
      </w:pPr>
      <w:r w:rsidRPr="00E46FFC">
        <w:rPr>
          <w:b/>
          <w:u w:val="single"/>
        </w:rPr>
        <w:t>Question 2</w:t>
      </w:r>
    </w:p>
    <w:p w14:paraId="0E43BBB8" w14:textId="77777777" w:rsidR="00E46FFC" w:rsidRDefault="00E46FFC" w:rsidP="00CF3CDD">
      <w:pPr>
        <w:spacing w:line="276" w:lineRule="auto"/>
      </w:pPr>
    </w:p>
    <w:p w14:paraId="57852CC7" w14:textId="77777777" w:rsidR="00E46FFC" w:rsidRDefault="00E46FFC" w:rsidP="00CF3CDD">
      <w:pPr>
        <w:spacing w:line="276" w:lineRule="auto"/>
      </w:pPr>
      <w:r>
        <w:t>A deficiency in which of the following can cause heart failure?</w:t>
      </w:r>
    </w:p>
    <w:p w14:paraId="2B13AB35" w14:textId="77777777" w:rsidR="00E46FFC" w:rsidRDefault="00E46FFC" w:rsidP="00CF3CDD">
      <w:pPr>
        <w:spacing w:line="276" w:lineRule="auto"/>
      </w:pPr>
    </w:p>
    <w:p w14:paraId="2C9BCCB9" w14:textId="77777777" w:rsidR="00E46FFC" w:rsidRDefault="00E46FFC" w:rsidP="00CF3CDD">
      <w:pPr>
        <w:spacing w:line="276" w:lineRule="auto"/>
      </w:pPr>
      <w:proofErr w:type="gramStart"/>
      <w:r>
        <w:t>A Zinc</w:t>
      </w:r>
      <w:proofErr w:type="gramEnd"/>
      <w:r>
        <w:t xml:space="preserve"> </w:t>
      </w:r>
    </w:p>
    <w:p w14:paraId="70099F15" w14:textId="77777777" w:rsidR="00E46FFC" w:rsidRDefault="00E46FFC" w:rsidP="00CF3CDD">
      <w:pPr>
        <w:spacing w:line="276" w:lineRule="auto"/>
      </w:pPr>
      <w:r>
        <w:t>B vitamin D</w:t>
      </w:r>
    </w:p>
    <w:p w14:paraId="3C28EC94" w14:textId="77777777" w:rsidR="00E46FFC" w:rsidRDefault="00E46FFC" w:rsidP="00CF3CDD">
      <w:pPr>
        <w:spacing w:line="276" w:lineRule="auto"/>
      </w:pPr>
      <w:r>
        <w:t xml:space="preserve">C Thiamine </w:t>
      </w:r>
    </w:p>
    <w:p w14:paraId="0908BEAA" w14:textId="77777777" w:rsidR="00F035AF" w:rsidRDefault="00E46FFC" w:rsidP="00CF3CDD">
      <w:pPr>
        <w:spacing w:line="276" w:lineRule="auto"/>
      </w:pPr>
      <w:r>
        <w:t>D Pyridoxine</w:t>
      </w:r>
    </w:p>
    <w:p w14:paraId="2F872B84" w14:textId="77777777" w:rsidR="00E46FFC" w:rsidRDefault="00E46FFC" w:rsidP="00CF3CDD">
      <w:pPr>
        <w:spacing w:line="276" w:lineRule="auto"/>
      </w:pPr>
    </w:p>
    <w:p w14:paraId="6F9D43C9" w14:textId="77777777" w:rsidR="00E46FFC" w:rsidRDefault="00E46FFC" w:rsidP="00CF3CDD">
      <w:pPr>
        <w:spacing w:line="276" w:lineRule="auto"/>
      </w:pPr>
      <w:r>
        <w:t>Explanation C</w:t>
      </w:r>
    </w:p>
    <w:p w14:paraId="7F3E783E" w14:textId="77777777" w:rsidR="00E46FFC" w:rsidRDefault="00E46FFC" w:rsidP="00CF3CDD">
      <w:pPr>
        <w:spacing w:line="276" w:lineRule="auto"/>
      </w:pPr>
    </w:p>
    <w:p w14:paraId="1A97D70A" w14:textId="77777777" w:rsidR="00E46FFC" w:rsidRDefault="00E46FFC" w:rsidP="00CF3CDD">
      <w:pPr>
        <w:spacing w:line="276" w:lineRule="auto"/>
      </w:pPr>
      <w:r>
        <w:t xml:space="preserve">Thiamine (vitamin B1) deficiency gives rise to three distinctive syndromes. </w:t>
      </w:r>
      <w:proofErr w:type="gramStart"/>
      <w:r>
        <w:t>A polyneuropathy (dry beriberi), a cardiovascular syndrome (wet beriberi) and Wernicke-</w:t>
      </w:r>
      <w:proofErr w:type="spellStart"/>
      <w:r>
        <w:t>Korsakoff</w:t>
      </w:r>
      <w:proofErr w:type="spellEnd"/>
      <w:r>
        <w:t xml:space="preserve"> syndrome.</w:t>
      </w:r>
      <w:proofErr w:type="gramEnd"/>
      <w:r>
        <w:t xml:space="preserve"> Wet beriberi is associated with </w:t>
      </w:r>
      <w:proofErr w:type="gramStart"/>
      <w:r>
        <w:t>vasodilatation,</w:t>
      </w:r>
      <w:proofErr w:type="gramEnd"/>
      <w:r>
        <w:t xml:space="preserve"> leading to more rapid </w:t>
      </w:r>
      <w:proofErr w:type="spellStart"/>
      <w:r>
        <w:t>arterio</w:t>
      </w:r>
      <w:proofErr w:type="spellEnd"/>
      <w:r>
        <w:t xml:space="preserve">-venous (AV) shunting of blood, high output cardiac failure and eventually peripheral </w:t>
      </w:r>
      <w:proofErr w:type="spellStart"/>
      <w:r>
        <w:t>oedema</w:t>
      </w:r>
      <w:proofErr w:type="spellEnd"/>
    </w:p>
    <w:p w14:paraId="4E215F7E" w14:textId="77777777" w:rsidR="00E46FFC" w:rsidRDefault="00E46FFC" w:rsidP="00CF3CDD">
      <w:pPr>
        <w:spacing w:line="276" w:lineRule="auto"/>
      </w:pPr>
    </w:p>
    <w:p w14:paraId="71593BD6" w14:textId="77777777" w:rsidR="00E46FFC" w:rsidRPr="00E46FFC" w:rsidRDefault="00E46FFC" w:rsidP="00CF3CDD">
      <w:pPr>
        <w:spacing w:line="276" w:lineRule="auto"/>
        <w:rPr>
          <w:b/>
          <w:u w:val="single"/>
        </w:rPr>
      </w:pPr>
      <w:r w:rsidRPr="00E46FFC">
        <w:rPr>
          <w:b/>
          <w:u w:val="single"/>
        </w:rPr>
        <w:t>Question 3</w:t>
      </w:r>
    </w:p>
    <w:p w14:paraId="0759837F" w14:textId="77777777" w:rsidR="00E46FFC" w:rsidRDefault="00E46FFC" w:rsidP="00CF3CDD">
      <w:pPr>
        <w:spacing w:line="276" w:lineRule="auto"/>
      </w:pPr>
    </w:p>
    <w:p w14:paraId="10165144" w14:textId="77777777" w:rsidR="00E46FFC" w:rsidRDefault="00E46FFC" w:rsidP="00CF3CDD">
      <w:pPr>
        <w:spacing w:line="276" w:lineRule="auto"/>
      </w:pPr>
      <w:r>
        <w:t>Which of the following is not associated with B12 deficiency?</w:t>
      </w:r>
    </w:p>
    <w:p w14:paraId="43386509" w14:textId="77777777" w:rsidR="00E46FFC" w:rsidRDefault="00E46FFC" w:rsidP="00CF3CDD">
      <w:pPr>
        <w:spacing w:line="276" w:lineRule="auto"/>
      </w:pPr>
    </w:p>
    <w:p w14:paraId="6588E11C" w14:textId="77777777" w:rsidR="00E46FFC" w:rsidRDefault="00E46FFC" w:rsidP="00CF3CDD">
      <w:pPr>
        <w:spacing w:line="276" w:lineRule="auto"/>
      </w:pPr>
      <w:r>
        <w:t xml:space="preserve">A </w:t>
      </w:r>
      <w:proofErr w:type="spellStart"/>
      <w:r>
        <w:t>Subacute</w:t>
      </w:r>
      <w:proofErr w:type="spellEnd"/>
      <w:r>
        <w:t xml:space="preserve"> degeneration of the spinal cord</w:t>
      </w:r>
    </w:p>
    <w:p w14:paraId="4F30DD04" w14:textId="77777777" w:rsidR="00E46FFC" w:rsidRDefault="00E46FFC" w:rsidP="00CF3CDD">
      <w:pPr>
        <w:spacing w:line="276" w:lineRule="auto"/>
      </w:pPr>
      <w:r>
        <w:t>B Autoimmune gastritis</w:t>
      </w:r>
    </w:p>
    <w:p w14:paraId="209BC73C" w14:textId="77777777" w:rsidR="00E46FFC" w:rsidRDefault="00E46FFC" w:rsidP="00CF3CDD">
      <w:pPr>
        <w:spacing w:line="276" w:lineRule="auto"/>
      </w:pPr>
      <w:r>
        <w:lastRenderedPageBreak/>
        <w:t xml:space="preserve">C Microcytic </w:t>
      </w:r>
      <w:proofErr w:type="spellStart"/>
      <w:r>
        <w:t>anaemia</w:t>
      </w:r>
      <w:proofErr w:type="spellEnd"/>
      <w:r>
        <w:t xml:space="preserve"> </w:t>
      </w:r>
    </w:p>
    <w:p w14:paraId="1337080A" w14:textId="77777777" w:rsidR="00E46FFC" w:rsidRDefault="00E46FFC" w:rsidP="00CF3CDD">
      <w:pPr>
        <w:spacing w:line="276" w:lineRule="auto"/>
      </w:pPr>
      <w:r>
        <w:t xml:space="preserve">D </w:t>
      </w:r>
      <w:proofErr w:type="spellStart"/>
      <w:r>
        <w:t>Crohn's</w:t>
      </w:r>
      <w:proofErr w:type="spellEnd"/>
      <w:r>
        <w:t xml:space="preserve"> disease</w:t>
      </w:r>
    </w:p>
    <w:p w14:paraId="413C26CC" w14:textId="77777777" w:rsidR="00E46FFC" w:rsidRDefault="00E46FFC" w:rsidP="00CF3CDD">
      <w:pPr>
        <w:spacing w:line="276" w:lineRule="auto"/>
      </w:pPr>
    </w:p>
    <w:p w14:paraId="3BA93EAB" w14:textId="77777777" w:rsidR="00E46FFC" w:rsidRDefault="00E46FFC" w:rsidP="00CF3CDD">
      <w:pPr>
        <w:spacing w:line="276" w:lineRule="auto"/>
      </w:pPr>
      <w:r>
        <w:t>Explanation C</w:t>
      </w:r>
    </w:p>
    <w:p w14:paraId="66D608CD" w14:textId="77777777" w:rsidR="00E46FFC" w:rsidRDefault="00E46FFC" w:rsidP="00CF3CDD">
      <w:pPr>
        <w:spacing w:line="276" w:lineRule="auto"/>
      </w:pPr>
    </w:p>
    <w:p w14:paraId="3C1C82C7" w14:textId="77777777" w:rsidR="00E46FFC" w:rsidRDefault="00E46FFC" w:rsidP="00CF3CDD">
      <w:pPr>
        <w:spacing w:line="276" w:lineRule="auto"/>
      </w:pPr>
      <w:r>
        <w:t xml:space="preserve">B12 is absorbed in the terminal ileum of the small intestine. </w:t>
      </w:r>
      <w:proofErr w:type="spellStart"/>
      <w:r>
        <w:t>Crohn’s</w:t>
      </w:r>
      <w:proofErr w:type="spellEnd"/>
      <w:r>
        <w:t xml:space="preserve"> disease often affects this part of the intestine causing a lack of B12 absorption. Autoimmune gastritis leads to a deficiency in intrinsic </w:t>
      </w:r>
      <w:proofErr w:type="gramStart"/>
      <w:r>
        <w:t>factor which</w:t>
      </w:r>
      <w:proofErr w:type="gramEnd"/>
      <w:r>
        <w:t xml:space="preserve"> is important for the absorption of B12. This results in pernicious </w:t>
      </w:r>
      <w:proofErr w:type="spellStart"/>
      <w:r>
        <w:t>anaemia</w:t>
      </w:r>
      <w:proofErr w:type="spellEnd"/>
      <w:r>
        <w:t xml:space="preserve">. Vitamin B12 deficiency causes a </w:t>
      </w:r>
      <w:proofErr w:type="spellStart"/>
      <w:r>
        <w:t>subacute</w:t>
      </w:r>
      <w:proofErr w:type="spellEnd"/>
      <w:r>
        <w:t xml:space="preserve"> combined degeneration of the posterior spinal tracts</w:t>
      </w:r>
    </w:p>
    <w:p w14:paraId="2CD1F21F" w14:textId="77777777" w:rsidR="00E46FFC" w:rsidRDefault="00E46FFC" w:rsidP="00CF3CDD">
      <w:pPr>
        <w:spacing w:line="276" w:lineRule="auto"/>
      </w:pPr>
    </w:p>
    <w:p w14:paraId="0D426356" w14:textId="77777777" w:rsidR="00E46FFC" w:rsidRPr="00E46FFC" w:rsidRDefault="00E46FFC" w:rsidP="00CF3CDD">
      <w:pPr>
        <w:spacing w:line="276" w:lineRule="auto"/>
        <w:rPr>
          <w:b/>
          <w:u w:val="single"/>
        </w:rPr>
      </w:pPr>
      <w:r w:rsidRPr="00E46FFC">
        <w:rPr>
          <w:b/>
          <w:u w:val="single"/>
        </w:rPr>
        <w:t>Question 4</w:t>
      </w:r>
    </w:p>
    <w:p w14:paraId="46E98613" w14:textId="77777777" w:rsidR="00E46FFC" w:rsidRDefault="00E46FFC" w:rsidP="00CF3CDD">
      <w:pPr>
        <w:spacing w:line="276" w:lineRule="auto"/>
      </w:pPr>
    </w:p>
    <w:p w14:paraId="07C96AB6" w14:textId="77777777" w:rsidR="00E46FFC" w:rsidRDefault="00E46FFC" w:rsidP="00CF3CDD">
      <w:pPr>
        <w:spacing w:line="276" w:lineRule="auto"/>
      </w:pPr>
      <w:r>
        <w:t>Smoking is related to all the following carcinomas, with the exception of?</w:t>
      </w:r>
    </w:p>
    <w:p w14:paraId="550F797E" w14:textId="77777777" w:rsidR="00E46FFC" w:rsidRDefault="00E46FFC" w:rsidP="00CF3CDD">
      <w:pPr>
        <w:spacing w:line="276" w:lineRule="auto"/>
      </w:pPr>
    </w:p>
    <w:p w14:paraId="4DB4CB83" w14:textId="77777777" w:rsidR="00E46FFC" w:rsidRDefault="00E46FFC" w:rsidP="00CF3CDD">
      <w:pPr>
        <w:spacing w:line="276" w:lineRule="auto"/>
      </w:pPr>
      <w:r>
        <w:t>A Laryngeal</w:t>
      </w:r>
    </w:p>
    <w:p w14:paraId="2BF03A48" w14:textId="77777777" w:rsidR="00E46FFC" w:rsidRDefault="00E46FFC" w:rsidP="00CF3CDD">
      <w:pPr>
        <w:spacing w:line="276" w:lineRule="auto"/>
      </w:pPr>
      <w:r>
        <w:t>B Lung</w:t>
      </w:r>
    </w:p>
    <w:p w14:paraId="39F89FE4" w14:textId="77777777" w:rsidR="00E46FFC" w:rsidRDefault="00E46FFC" w:rsidP="00CF3CDD">
      <w:pPr>
        <w:spacing w:line="276" w:lineRule="auto"/>
      </w:pPr>
      <w:r>
        <w:t xml:space="preserve">C </w:t>
      </w:r>
      <w:proofErr w:type="spellStart"/>
      <w:r>
        <w:t>Oesophageal</w:t>
      </w:r>
      <w:proofErr w:type="spellEnd"/>
    </w:p>
    <w:p w14:paraId="121ACF76" w14:textId="77777777" w:rsidR="00E46FFC" w:rsidRDefault="00E46FFC" w:rsidP="00CF3CDD">
      <w:pPr>
        <w:spacing w:line="276" w:lineRule="auto"/>
      </w:pPr>
      <w:r>
        <w:t>D Endometrial</w:t>
      </w:r>
    </w:p>
    <w:p w14:paraId="2995AF58" w14:textId="77777777" w:rsidR="00E46FFC" w:rsidRDefault="00E46FFC" w:rsidP="00CF3CDD">
      <w:pPr>
        <w:spacing w:line="276" w:lineRule="auto"/>
      </w:pPr>
    </w:p>
    <w:p w14:paraId="6E7495C3" w14:textId="77777777" w:rsidR="00E46FFC" w:rsidRDefault="00E46FFC" w:rsidP="00CF3CDD">
      <w:pPr>
        <w:spacing w:line="276" w:lineRule="auto"/>
      </w:pPr>
      <w:r>
        <w:t>Explanation D</w:t>
      </w:r>
    </w:p>
    <w:p w14:paraId="09A24F08" w14:textId="77777777" w:rsidR="00E46FFC" w:rsidRDefault="00E46FFC" w:rsidP="00CF3CDD">
      <w:pPr>
        <w:spacing w:line="276" w:lineRule="auto"/>
      </w:pPr>
    </w:p>
    <w:p w14:paraId="32BE9CAE" w14:textId="77777777" w:rsidR="00E46FFC" w:rsidRDefault="00E46FFC" w:rsidP="00CF3CDD">
      <w:pPr>
        <w:spacing w:line="276" w:lineRule="auto"/>
      </w:pPr>
      <w:r>
        <w:t xml:space="preserve">Carcinomas caused by smoking include: Trachea, lung, bronchus, larynx, lip, oral cavity, pharynx, </w:t>
      </w:r>
      <w:proofErr w:type="spellStart"/>
      <w:r>
        <w:t>oesophagus</w:t>
      </w:r>
      <w:proofErr w:type="spellEnd"/>
      <w:r>
        <w:t>, bladder, urinary tract, cervix, pancreas and stomach</w:t>
      </w:r>
    </w:p>
    <w:p w14:paraId="558D9095" w14:textId="77777777" w:rsidR="00E46FFC" w:rsidRDefault="00E46FFC" w:rsidP="00CF3CDD">
      <w:pPr>
        <w:spacing w:line="276" w:lineRule="auto"/>
      </w:pPr>
      <w:r>
        <w:t>Note: Cigarette smoking was found to be significantly associated with a reduced risk of endometrial cancer, especially among postmenopausal women.</w:t>
      </w:r>
    </w:p>
    <w:p w14:paraId="32F08802" w14:textId="77777777" w:rsidR="00E46FFC" w:rsidRDefault="00E46FFC" w:rsidP="00CF3CDD">
      <w:pPr>
        <w:spacing w:line="276" w:lineRule="auto"/>
      </w:pPr>
    </w:p>
    <w:p w14:paraId="509E936F" w14:textId="77777777" w:rsidR="00E46FFC" w:rsidRPr="00E46FFC" w:rsidRDefault="00E46FFC" w:rsidP="00CF3CDD">
      <w:pPr>
        <w:spacing w:line="276" w:lineRule="auto"/>
        <w:rPr>
          <w:b/>
          <w:u w:val="single"/>
        </w:rPr>
      </w:pPr>
      <w:r w:rsidRPr="00E46FFC">
        <w:rPr>
          <w:b/>
          <w:u w:val="single"/>
        </w:rPr>
        <w:t>Question 5</w:t>
      </w:r>
    </w:p>
    <w:p w14:paraId="6E8AF9F0" w14:textId="77777777" w:rsidR="00E46FFC" w:rsidRDefault="00E46FFC" w:rsidP="00CF3CDD">
      <w:pPr>
        <w:spacing w:line="276" w:lineRule="auto"/>
      </w:pPr>
    </w:p>
    <w:p w14:paraId="64A36C9D" w14:textId="77777777" w:rsidR="00E46FFC" w:rsidRDefault="00E46FFC" w:rsidP="00CF3CDD">
      <w:pPr>
        <w:spacing w:line="276" w:lineRule="auto"/>
      </w:pPr>
      <w:r>
        <w:t>Which body cell is the most sensitive to radiation injury?</w:t>
      </w:r>
    </w:p>
    <w:p w14:paraId="6C8AA9C2" w14:textId="77777777" w:rsidR="00E46FFC" w:rsidRDefault="00E46FFC" w:rsidP="00CF3CDD">
      <w:pPr>
        <w:spacing w:line="276" w:lineRule="auto"/>
      </w:pPr>
    </w:p>
    <w:p w14:paraId="1E9F78CE" w14:textId="77777777" w:rsidR="00E46FFC" w:rsidRDefault="00E46FFC" w:rsidP="00CF3CDD">
      <w:pPr>
        <w:spacing w:line="276" w:lineRule="auto"/>
      </w:pPr>
      <w:r>
        <w:t>A Cerebral cells</w:t>
      </w:r>
    </w:p>
    <w:p w14:paraId="66EA3E17" w14:textId="77777777" w:rsidR="00E46FFC" w:rsidRDefault="00E46FFC" w:rsidP="00CF3CDD">
      <w:pPr>
        <w:spacing w:line="276" w:lineRule="auto"/>
      </w:pPr>
      <w:r>
        <w:t>B Ovarian cells</w:t>
      </w:r>
    </w:p>
    <w:p w14:paraId="435CEE98" w14:textId="77777777" w:rsidR="00E46FFC" w:rsidRDefault="00E46FFC" w:rsidP="00CF3CDD">
      <w:pPr>
        <w:spacing w:line="276" w:lineRule="auto"/>
      </w:pPr>
      <w:r>
        <w:t>C Gastric mucosal cells</w:t>
      </w:r>
    </w:p>
    <w:p w14:paraId="5F3A08D2" w14:textId="77777777" w:rsidR="00E46FFC" w:rsidRDefault="00E46FFC" w:rsidP="00CF3CDD">
      <w:pPr>
        <w:spacing w:line="276" w:lineRule="auto"/>
      </w:pPr>
      <w:r>
        <w:t xml:space="preserve">D </w:t>
      </w:r>
      <w:proofErr w:type="spellStart"/>
      <w:r>
        <w:t>Haematopoietic</w:t>
      </w:r>
      <w:proofErr w:type="spellEnd"/>
      <w:r>
        <w:t xml:space="preserve"> stem cells</w:t>
      </w:r>
    </w:p>
    <w:p w14:paraId="507144B1" w14:textId="77777777" w:rsidR="00E46FFC" w:rsidRDefault="00E46FFC" w:rsidP="00CF3CDD">
      <w:pPr>
        <w:spacing w:line="276" w:lineRule="auto"/>
      </w:pPr>
    </w:p>
    <w:p w14:paraId="2465236D" w14:textId="77777777" w:rsidR="00E46FFC" w:rsidRDefault="00E46FFC" w:rsidP="00CF3CDD">
      <w:pPr>
        <w:spacing w:line="276" w:lineRule="auto"/>
      </w:pPr>
      <w:r>
        <w:t>Explanation D</w:t>
      </w:r>
    </w:p>
    <w:p w14:paraId="570CE05E" w14:textId="77777777" w:rsidR="00E46FFC" w:rsidRDefault="00E46FFC" w:rsidP="00CF3CDD">
      <w:pPr>
        <w:spacing w:line="276" w:lineRule="auto"/>
      </w:pPr>
    </w:p>
    <w:p w14:paraId="240852D6" w14:textId="77777777" w:rsidR="00E46FFC" w:rsidRDefault="00E46FFC" w:rsidP="00CF3CDD">
      <w:pPr>
        <w:spacing w:line="276" w:lineRule="auto"/>
      </w:pPr>
      <w:r>
        <w:t>In general tissue/cells with the greatest proliferation capability show the highest sensitivity.   In terms of sensitivity for the cell types in this question the order from highest sensitivity to lowest is</w:t>
      </w:r>
      <w:proofErr w:type="gramStart"/>
      <w:r>
        <w:t>;</w:t>
      </w:r>
      <w:proofErr w:type="gramEnd"/>
    </w:p>
    <w:p w14:paraId="6E5EA9AA" w14:textId="77777777" w:rsidR="00E46FFC" w:rsidRDefault="00E46FFC" w:rsidP="00CF3CDD">
      <w:pPr>
        <w:spacing w:line="276" w:lineRule="auto"/>
      </w:pPr>
      <w:r>
        <w:t xml:space="preserve"> - </w:t>
      </w:r>
      <w:proofErr w:type="spellStart"/>
      <w:r>
        <w:t>Lymphohaematopoietic</w:t>
      </w:r>
      <w:proofErr w:type="spellEnd"/>
    </w:p>
    <w:p w14:paraId="409FDB5D" w14:textId="77777777" w:rsidR="00E46FFC" w:rsidRDefault="00E46FFC" w:rsidP="00CF3CDD">
      <w:pPr>
        <w:spacing w:line="276" w:lineRule="auto"/>
      </w:pPr>
      <w:r>
        <w:t xml:space="preserve"> - Ovarian</w:t>
      </w:r>
    </w:p>
    <w:p w14:paraId="4FAF5B52" w14:textId="77777777" w:rsidR="00E46FFC" w:rsidRDefault="00E46FFC" w:rsidP="00CF3CDD">
      <w:pPr>
        <w:spacing w:line="276" w:lineRule="auto"/>
      </w:pPr>
      <w:r>
        <w:t xml:space="preserve"> - Gastric mucosal</w:t>
      </w:r>
    </w:p>
    <w:p w14:paraId="154F3F25" w14:textId="77777777" w:rsidR="00E46FFC" w:rsidRDefault="00E46FFC" w:rsidP="00CF3CDD">
      <w:pPr>
        <w:spacing w:line="276" w:lineRule="auto"/>
      </w:pPr>
      <w:r>
        <w:t xml:space="preserve"> - Cerebral</w:t>
      </w:r>
    </w:p>
    <w:p w14:paraId="1C362691" w14:textId="77777777" w:rsidR="00E46FFC" w:rsidRDefault="00E46FFC" w:rsidP="00CF3CDD">
      <w:pPr>
        <w:spacing w:line="276" w:lineRule="auto"/>
      </w:pPr>
    </w:p>
    <w:p w14:paraId="64723E06" w14:textId="77777777" w:rsidR="00E46FFC" w:rsidRDefault="00E46FFC" w:rsidP="00CF3CDD">
      <w:pPr>
        <w:spacing w:line="276" w:lineRule="auto"/>
      </w:pPr>
      <w:r>
        <w:t>Effects of total body ionizing radiation</w:t>
      </w:r>
    </w:p>
    <w:p w14:paraId="0DC2529C" w14:textId="77777777" w:rsidR="00E46FFC" w:rsidRDefault="00E46FFC" w:rsidP="00CF3CDD">
      <w:pPr>
        <w:spacing w:line="276" w:lineRule="auto"/>
      </w:pPr>
    </w:p>
    <w:p w14:paraId="72E7E9C2" w14:textId="77777777" w:rsidR="00E46FFC" w:rsidRDefault="00E46FFC" w:rsidP="00CF3CDD">
      <w:pPr>
        <w:spacing w:line="276" w:lineRule="auto"/>
      </w:pPr>
      <w:r>
        <w:t>Main site if injury</w:t>
      </w:r>
    </w:p>
    <w:p w14:paraId="45FFB56E" w14:textId="77777777" w:rsidR="00E46FFC" w:rsidRDefault="00E46FFC" w:rsidP="00CF3CDD">
      <w:pPr>
        <w:spacing w:line="276" w:lineRule="auto"/>
      </w:pPr>
      <w:r>
        <w:t>1-2Sv: lymphocytes, granulocytes</w:t>
      </w:r>
    </w:p>
    <w:p w14:paraId="7DE023D6" w14:textId="77777777" w:rsidR="00E46FFC" w:rsidRDefault="00E46FFC" w:rsidP="00CF3CDD">
      <w:pPr>
        <w:spacing w:line="276" w:lineRule="auto"/>
      </w:pPr>
      <w:r>
        <w:t>2-10Sv: bone marrow</w:t>
      </w:r>
    </w:p>
    <w:p w14:paraId="1ACBB1A5" w14:textId="77777777" w:rsidR="00E46FFC" w:rsidRDefault="00E46FFC" w:rsidP="00CF3CDD">
      <w:pPr>
        <w:spacing w:line="276" w:lineRule="auto"/>
      </w:pPr>
      <w:r>
        <w:t>10-20Sv: small bowel</w:t>
      </w:r>
    </w:p>
    <w:p w14:paraId="136AC5CF" w14:textId="77777777" w:rsidR="00E46FFC" w:rsidRDefault="00E46FFC" w:rsidP="00CF3CDD">
      <w:pPr>
        <w:spacing w:line="276" w:lineRule="auto"/>
      </w:pPr>
      <w:r>
        <w:t>&gt;50Sv: brain</w:t>
      </w:r>
    </w:p>
    <w:p w14:paraId="023358E4" w14:textId="77777777" w:rsidR="00E46FFC" w:rsidRDefault="00E46FFC" w:rsidP="00CF3CDD">
      <w:pPr>
        <w:spacing w:line="276" w:lineRule="auto"/>
      </w:pPr>
    </w:p>
    <w:p w14:paraId="06E5C945" w14:textId="77777777" w:rsidR="00E46FFC" w:rsidRDefault="00E46FFC" w:rsidP="00CF3CDD">
      <w:pPr>
        <w:spacing w:line="276" w:lineRule="auto"/>
      </w:pPr>
      <w:r>
        <w:t>Estimated Threshold doses for acute radiation effects on specific organs:</w:t>
      </w:r>
    </w:p>
    <w:p w14:paraId="38671683" w14:textId="77777777" w:rsidR="00E46FFC" w:rsidRDefault="00E46FFC" w:rsidP="00CF3CDD">
      <w:pPr>
        <w:spacing w:line="276" w:lineRule="auto"/>
      </w:pPr>
      <w:r>
        <w:t xml:space="preserve">(Doses in </w:t>
      </w:r>
      <w:proofErr w:type="spellStart"/>
      <w:r>
        <w:t>Sv</w:t>
      </w:r>
      <w:proofErr w:type="spellEnd"/>
      <w:r>
        <w:t>)</w:t>
      </w:r>
    </w:p>
    <w:p w14:paraId="65D78422" w14:textId="77777777" w:rsidR="00E46FFC" w:rsidRDefault="00E46FFC" w:rsidP="00CF3CDD">
      <w:pPr>
        <w:spacing w:line="276" w:lineRule="auto"/>
      </w:pPr>
      <w:r>
        <w:t>Testes 0.15</w:t>
      </w:r>
    </w:p>
    <w:p w14:paraId="17F4F421" w14:textId="77777777" w:rsidR="00E46FFC" w:rsidRDefault="00E46FFC" w:rsidP="00CF3CDD">
      <w:pPr>
        <w:spacing w:line="276" w:lineRule="auto"/>
      </w:pPr>
      <w:r>
        <w:t xml:space="preserve">0.5 </w:t>
      </w:r>
      <w:proofErr w:type="spellStart"/>
      <w:r>
        <w:t>Sv</w:t>
      </w:r>
      <w:proofErr w:type="spellEnd"/>
      <w:r>
        <w:t>: Bone Marrow</w:t>
      </w:r>
    </w:p>
    <w:p w14:paraId="2B465F6B" w14:textId="77777777" w:rsidR="00E46FFC" w:rsidRDefault="00E46FFC" w:rsidP="00CF3CDD">
      <w:pPr>
        <w:spacing w:line="276" w:lineRule="auto"/>
      </w:pPr>
      <w:r>
        <w:t xml:space="preserve">0.5 </w:t>
      </w:r>
      <w:proofErr w:type="spellStart"/>
      <w:r>
        <w:t>Sv</w:t>
      </w:r>
      <w:proofErr w:type="spellEnd"/>
      <w:r>
        <w:t>: Skin (reversible effects)</w:t>
      </w:r>
    </w:p>
    <w:p w14:paraId="45C76603" w14:textId="77777777" w:rsidR="00E46FFC" w:rsidRDefault="00E46FFC" w:rsidP="00CF3CDD">
      <w:pPr>
        <w:spacing w:line="276" w:lineRule="auto"/>
      </w:pPr>
      <w:r>
        <w:t xml:space="preserve">1-2 </w:t>
      </w:r>
      <w:proofErr w:type="spellStart"/>
      <w:r>
        <w:t>Sv</w:t>
      </w:r>
      <w:proofErr w:type="spellEnd"/>
      <w:r>
        <w:t>: Ovary</w:t>
      </w:r>
    </w:p>
    <w:p w14:paraId="0DA14846" w14:textId="77777777" w:rsidR="00E46FFC" w:rsidRDefault="00E46FFC" w:rsidP="00CF3CDD">
      <w:pPr>
        <w:spacing w:line="276" w:lineRule="auto"/>
      </w:pPr>
      <w:r>
        <w:t>2.5-6Sv: Skin (temporary hair loss)</w:t>
      </w:r>
    </w:p>
    <w:p w14:paraId="7F5E6E55" w14:textId="77777777" w:rsidR="00E46FFC" w:rsidRDefault="00E46FFC" w:rsidP="00CF3CDD">
      <w:pPr>
        <w:spacing w:line="276" w:lineRule="auto"/>
      </w:pPr>
      <w:r>
        <w:t xml:space="preserve">3-5 </w:t>
      </w:r>
      <w:proofErr w:type="spellStart"/>
      <w:r>
        <w:t>Sv</w:t>
      </w:r>
      <w:proofErr w:type="spellEnd"/>
      <w:r>
        <w:t xml:space="preserve">: Testis (Permanent sterility) 3.5 </w:t>
      </w:r>
      <w:proofErr w:type="spellStart"/>
      <w:r>
        <w:t>Sv</w:t>
      </w:r>
      <w:proofErr w:type="spellEnd"/>
    </w:p>
    <w:p w14:paraId="64BBA8F7" w14:textId="77777777" w:rsidR="00E46FFC" w:rsidRDefault="00E46FFC" w:rsidP="00CF3CDD">
      <w:pPr>
        <w:spacing w:line="276" w:lineRule="auto"/>
      </w:pPr>
      <w:r>
        <w:t xml:space="preserve">5 </w:t>
      </w:r>
      <w:proofErr w:type="spellStart"/>
      <w:r>
        <w:t>Sv</w:t>
      </w:r>
      <w:proofErr w:type="spellEnd"/>
      <w:r>
        <w:t>: Lens of eye</w:t>
      </w:r>
    </w:p>
    <w:p w14:paraId="0E4DEFC3" w14:textId="77777777" w:rsidR="00E46FFC" w:rsidRDefault="00E46FFC" w:rsidP="00CF3CDD">
      <w:pPr>
        <w:spacing w:line="276" w:lineRule="auto"/>
      </w:pPr>
    </w:p>
    <w:p w14:paraId="5EF3D21F" w14:textId="77777777" w:rsidR="00E46FFC" w:rsidRPr="00E46FFC" w:rsidRDefault="00E46FFC" w:rsidP="00CF3CDD">
      <w:pPr>
        <w:spacing w:line="276" w:lineRule="auto"/>
        <w:rPr>
          <w:b/>
          <w:u w:val="single"/>
        </w:rPr>
      </w:pPr>
      <w:r w:rsidRPr="00E46FFC">
        <w:rPr>
          <w:b/>
          <w:u w:val="single"/>
        </w:rPr>
        <w:t>Question 6</w:t>
      </w:r>
    </w:p>
    <w:p w14:paraId="4AD0D7A3" w14:textId="77777777" w:rsidR="00E46FFC" w:rsidRDefault="00E46FFC" w:rsidP="00CF3CDD">
      <w:pPr>
        <w:spacing w:line="276" w:lineRule="auto"/>
      </w:pPr>
    </w:p>
    <w:p w14:paraId="48ED6307" w14:textId="77777777" w:rsidR="00E46FFC" w:rsidRDefault="00E46FFC" w:rsidP="00CF3CDD">
      <w:pPr>
        <w:spacing w:line="276" w:lineRule="auto"/>
      </w:pPr>
      <w:r>
        <w:t xml:space="preserve">Which of the following </w:t>
      </w:r>
      <w:proofErr w:type="gramStart"/>
      <w:r>
        <w:t>is not increased by cigarette smoking</w:t>
      </w:r>
      <w:proofErr w:type="gramEnd"/>
      <w:r>
        <w:t>?</w:t>
      </w:r>
    </w:p>
    <w:p w14:paraId="55FCE313" w14:textId="77777777" w:rsidR="00E46FFC" w:rsidRDefault="00E46FFC" w:rsidP="00CF3CDD">
      <w:pPr>
        <w:spacing w:line="276" w:lineRule="auto"/>
      </w:pPr>
    </w:p>
    <w:p w14:paraId="61A04071" w14:textId="77777777" w:rsidR="00E46FFC" w:rsidRDefault="00E46FFC" w:rsidP="00CF3CDD">
      <w:pPr>
        <w:spacing w:line="276" w:lineRule="auto"/>
      </w:pPr>
      <w:proofErr w:type="gramStart"/>
      <w:r>
        <w:t>A</w:t>
      </w:r>
      <w:proofErr w:type="gramEnd"/>
      <w:r>
        <w:t xml:space="preserve"> </w:t>
      </w:r>
      <w:proofErr w:type="spellStart"/>
      <w:r>
        <w:t>Oesophageal</w:t>
      </w:r>
      <w:proofErr w:type="spellEnd"/>
      <w:r>
        <w:t xml:space="preserve"> cancer</w:t>
      </w:r>
    </w:p>
    <w:p w14:paraId="5BD52882" w14:textId="77777777" w:rsidR="00E46FFC" w:rsidRDefault="00E46FFC" w:rsidP="00CF3CDD">
      <w:pPr>
        <w:spacing w:line="276" w:lineRule="auto"/>
      </w:pPr>
      <w:r>
        <w:t xml:space="preserve">B Chronic liver disease </w:t>
      </w:r>
    </w:p>
    <w:p w14:paraId="1B7FEDED" w14:textId="77777777" w:rsidR="00E46FFC" w:rsidRDefault="00E46FFC" w:rsidP="00CF3CDD">
      <w:pPr>
        <w:spacing w:line="276" w:lineRule="auto"/>
      </w:pPr>
      <w:r>
        <w:t>C Pancreatic cancer</w:t>
      </w:r>
    </w:p>
    <w:p w14:paraId="15D769C1" w14:textId="77777777" w:rsidR="00E46FFC" w:rsidRDefault="00E46FFC" w:rsidP="00CF3CDD">
      <w:pPr>
        <w:spacing w:line="276" w:lineRule="auto"/>
      </w:pPr>
      <w:r>
        <w:t>D Spontaneous abortion</w:t>
      </w:r>
    </w:p>
    <w:p w14:paraId="0400BDA0" w14:textId="77777777" w:rsidR="00E46FFC" w:rsidRDefault="00E46FFC" w:rsidP="00CF3CDD">
      <w:pPr>
        <w:spacing w:line="276" w:lineRule="auto"/>
      </w:pPr>
    </w:p>
    <w:p w14:paraId="2B77528E" w14:textId="77777777" w:rsidR="00E46FFC" w:rsidRDefault="00E46FFC" w:rsidP="00CF3CDD">
      <w:pPr>
        <w:spacing w:line="276" w:lineRule="auto"/>
      </w:pPr>
      <w:r>
        <w:t>Explanation D</w:t>
      </w:r>
    </w:p>
    <w:p w14:paraId="1BA6EA9A" w14:textId="77777777" w:rsidR="00E46FFC" w:rsidRDefault="00E46FFC" w:rsidP="00CF3CDD">
      <w:pPr>
        <w:spacing w:line="276" w:lineRule="auto"/>
      </w:pPr>
    </w:p>
    <w:p w14:paraId="6D82E7B1" w14:textId="77777777" w:rsidR="00E46FFC" w:rsidRDefault="00E46FFC" w:rsidP="00CF3CDD">
      <w:pPr>
        <w:spacing w:line="276" w:lineRule="auto"/>
      </w:pPr>
      <w:r>
        <w:t xml:space="preserve">Smoking increases the risk of cancer, </w:t>
      </w:r>
      <w:proofErr w:type="spellStart"/>
      <w:r>
        <w:t>ischaemic</w:t>
      </w:r>
      <w:proofErr w:type="spellEnd"/>
      <w:r>
        <w:t xml:space="preserve"> heart disease, cardiac arrest, cerebrovascular disease, arteriosclerosis and chronic respiratory disease.</w:t>
      </w:r>
    </w:p>
    <w:p w14:paraId="51FF51A8" w14:textId="77777777" w:rsidR="00E46FFC" w:rsidRDefault="00E46FFC" w:rsidP="00CF3CDD">
      <w:pPr>
        <w:spacing w:line="276" w:lineRule="auto"/>
      </w:pPr>
    </w:p>
    <w:p w14:paraId="4AEC8AA6" w14:textId="77777777" w:rsidR="00E46FFC" w:rsidRDefault="00E46FFC" w:rsidP="00CF3CDD">
      <w:pPr>
        <w:spacing w:line="276" w:lineRule="auto"/>
      </w:pPr>
      <w:proofErr w:type="spellStart"/>
      <w:r>
        <w:t>Currenly</w:t>
      </w:r>
      <w:proofErr w:type="spellEnd"/>
      <w:r>
        <w:t xml:space="preserve"> smoking has a clear dose-response effect on spontaneous abortion. Prior smoking has not shown to be a significant predictor for future miscarriages.</w:t>
      </w:r>
    </w:p>
    <w:p w14:paraId="6F8FDC5E" w14:textId="77777777" w:rsidR="00E46FFC" w:rsidRDefault="00E46FFC" w:rsidP="00CF3CDD">
      <w:pPr>
        <w:spacing w:line="276" w:lineRule="auto"/>
      </w:pPr>
    </w:p>
    <w:p w14:paraId="7D05E8B9" w14:textId="77777777" w:rsidR="00E46FFC" w:rsidRPr="00E46FFC" w:rsidRDefault="00E46FFC" w:rsidP="00CF3CDD">
      <w:pPr>
        <w:spacing w:line="276" w:lineRule="auto"/>
        <w:rPr>
          <w:b/>
          <w:u w:val="single"/>
        </w:rPr>
      </w:pPr>
      <w:r w:rsidRPr="00E46FFC">
        <w:rPr>
          <w:b/>
          <w:u w:val="single"/>
        </w:rPr>
        <w:t>Question 7</w:t>
      </w:r>
    </w:p>
    <w:p w14:paraId="66BDF4AB" w14:textId="77777777" w:rsidR="00E46FFC" w:rsidRDefault="00E46FFC" w:rsidP="00CF3CDD">
      <w:pPr>
        <w:spacing w:line="276" w:lineRule="auto"/>
      </w:pPr>
    </w:p>
    <w:p w14:paraId="206040E1" w14:textId="77777777" w:rsidR="00E46FFC" w:rsidRDefault="00E46FFC" w:rsidP="00CF3CDD">
      <w:pPr>
        <w:spacing w:line="276" w:lineRule="auto"/>
      </w:pPr>
      <w:r>
        <w:t xml:space="preserve">In pure iron deficiency </w:t>
      </w:r>
      <w:proofErr w:type="spellStart"/>
      <w:r>
        <w:t>anaemia</w:t>
      </w:r>
      <w:proofErr w:type="spellEnd"/>
      <w:r>
        <w:t>, which of the following options occurs?</w:t>
      </w:r>
    </w:p>
    <w:p w14:paraId="27A5BBC6" w14:textId="77777777" w:rsidR="00E46FFC" w:rsidRDefault="00E46FFC" w:rsidP="00CF3CDD">
      <w:pPr>
        <w:spacing w:line="276" w:lineRule="auto"/>
      </w:pPr>
    </w:p>
    <w:p w14:paraId="1C217213" w14:textId="77777777" w:rsidR="00E46FFC" w:rsidRDefault="00E46FFC" w:rsidP="00CF3CDD">
      <w:pPr>
        <w:spacing w:line="276" w:lineRule="auto"/>
      </w:pPr>
      <w:r>
        <w:t xml:space="preserve">A Decreased transferrin saturation </w:t>
      </w:r>
    </w:p>
    <w:p w14:paraId="4A21FFE5" w14:textId="77777777" w:rsidR="00E46FFC" w:rsidRDefault="00E46FFC" w:rsidP="00CF3CDD">
      <w:pPr>
        <w:spacing w:line="276" w:lineRule="auto"/>
      </w:pPr>
      <w:r>
        <w:t>B Decreased total iron-binding capacity (TIBC)</w:t>
      </w:r>
    </w:p>
    <w:p w14:paraId="1562C87D" w14:textId="77777777" w:rsidR="00E46FFC" w:rsidRDefault="00E46FFC" w:rsidP="00CF3CDD">
      <w:pPr>
        <w:spacing w:line="276" w:lineRule="auto"/>
      </w:pPr>
      <w:r>
        <w:t>C Increased ferritin</w:t>
      </w:r>
    </w:p>
    <w:p w14:paraId="09B22427" w14:textId="77777777" w:rsidR="00E46FFC" w:rsidRDefault="00E46FFC" w:rsidP="00CF3CDD">
      <w:pPr>
        <w:spacing w:line="276" w:lineRule="auto"/>
      </w:pPr>
      <w:r>
        <w:t>D Decreased platelet count</w:t>
      </w:r>
    </w:p>
    <w:p w14:paraId="12219D40" w14:textId="77777777" w:rsidR="00E46FFC" w:rsidRDefault="00E46FFC" w:rsidP="00CF3CDD">
      <w:pPr>
        <w:spacing w:line="276" w:lineRule="auto"/>
      </w:pPr>
    </w:p>
    <w:p w14:paraId="2E9A52C1" w14:textId="77777777" w:rsidR="00E46FFC" w:rsidRDefault="00E46FFC" w:rsidP="00CF3CDD">
      <w:pPr>
        <w:spacing w:line="276" w:lineRule="auto"/>
      </w:pPr>
      <w:r>
        <w:t>Explanation A</w:t>
      </w:r>
    </w:p>
    <w:p w14:paraId="716579EC" w14:textId="77777777" w:rsidR="00E46FFC" w:rsidRDefault="00E46FFC" w:rsidP="00CF3CDD">
      <w:pPr>
        <w:spacing w:line="276" w:lineRule="auto"/>
      </w:pPr>
    </w:p>
    <w:p w14:paraId="5D033B55" w14:textId="77777777" w:rsidR="00E46FFC" w:rsidRDefault="00E46FFC" w:rsidP="00CF3CDD">
      <w:pPr>
        <w:spacing w:line="276" w:lineRule="auto"/>
      </w:pPr>
      <w:r>
        <w:t xml:space="preserve">In a pure iron deficiency, the total iron binding capacity is high and the serum ferritin is low. There </w:t>
      </w:r>
      <w:proofErr w:type="gramStart"/>
      <w:r>
        <w:t>is  decreased</w:t>
      </w:r>
      <w:proofErr w:type="gramEnd"/>
      <w:r>
        <w:t xml:space="preserve"> </w:t>
      </w:r>
      <w:proofErr w:type="spellStart"/>
      <w:r>
        <w:t>transferin</w:t>
      </w:r>
      <w:proofErr w:type="spellEnd"/>
      <w:r>
        <w:t xml:space="preserve"> saturation. There is no effect on the platelets. Iron deficiency is the most common nutritional deficiency in the world. Iron is absorbed in the duodenum and has an increased absorption in the presence of vitamin C. Iron excess can cause pulmonary fibrosis</w:t>
      </w:r>
    </w:p>
    <w:p w14:paraId="60081B98" w14:textId="77777777" w:rsidR="00D310A4" w:rsidRDefault="00D310A4" w:rsidP="00CF3CDD">
      <w:pPr>
        <w:spacing w:line="276" w:lineRule="auto"/>
      </w:pPr>
    </w:p>
    <w:p w14:paraId="32178FC1" w14:textId="77777777" w:rsidR="00D310A4" w:rsidRPr="00D310A4" w:rsidRDefault="00D310A4" w:rsidP="00CF3CDD">
      <w:pPr>
        <w:spacing w:line="276" w:lineRule="auto"/>
        <w:rPr>
          <w:b/>
          <w:u w:val="single"/>
        </w:rPr>
      </w:pPr>
      <w:r w:rsidRPr="00D310A4">
        <w:rPr>
          <w:b/>
          <w:u w:val="single"/>
        </w:rPr>
        <w:t>Question 8</w:t>
      </w:r>
    </w:p>
    <w:p w14:paraId="4CF2AA6A" w14:textId="77777777" w:rsidR="00D310A4" w:rsidRDefault="00D310A4" w:rsidP="00CF3CDD">
      <w:pPr>
        <w:spacing w:line="276" w:lineRule="auto"/>
      </w:pPr>
    </w:p>
    <w:p w14:paraId="14809368" w14:textId="77777777" w:rsidR="00D310A4" w:rsidRDefault="00D310A4" w:rsidP="00CF3CDD">
      <w:pPr>
        <w:spacing w:line="276" w:lineRule="auto"/>
      </w:pPr>
      <w:r>
        <w:t>Regarding electrical injuries, which of the following statements is correct?</w:t>
      </w:r>
    </w:p>
    <w:p w14:paraId="23A3A9AA" w14:textId="77777777" w:rsidR="00D310A4" w:rsidRDefault="00D310A4" w:rsidP="00CF3CDD">
      <w:pPr>
        <w:spacing w:line="276" w:lineRule="auto"/>
      </w:pPr>
    </w:p>
    <w:p w14:paraId="58B0B107" w14:textId="77777777" w:rsidR="00D310A4" w:rsidRDefault="00D310A4" w:rsidP="00CF3CDD">
      <w:pPr>
        <w:spacing w:line="276" w:lineRule="auto"/>
      </w:pPr>
      <w:proofErr w:type="gramStart"/>
      <w:r>
        <w:t>A</w:t>
      </w:r>
      <w:proofErr w:type="gramEnd"/>
      <w:r>
        <w:t xml:space="preserve"> All body compartments conduct electricity </w:t>
      </w:r>
    </w:p>
    <w:p w14:paraId="0D844452" w14:textId="77777777" w:rsidR="00D310A4" w:rsidRDefault="00D310A4" w:rsidP="00CF3CDD">
      <w:pPr>
        <w:spacing w:line="276" w:lineRule="auto"/>
      </w:pPr>
      <w:r>
        <w:t>B Lightning does not cause thermal injury</w:t>
      </w:r>
    </w:p>
    <w:p w14:paraId="263DAB0C" w14:textId="77777777" w:rsidR="00D310A4" w:rsidRDefault="00D310A4" w:rsidP="00CF3CDD">
      <w:pPr>
        <w:spacing w:line="276" w:lineRule="auto"/>
      </w:pPr>
      <w:r>
        <w:t xml:space="preserve">C Voltage rather than amperage is the most important factor in electrical injury </w:t>
      </w:r>
    </w:p>
    <w:p w14:paraId="26D7BA1C" w14:textId="77777777" w:rsidR="00D310A4" w:rsidRDefault="00D310A4" w:rsidP="00CF3CDD">
      <w:pPr>
        <w:spacing w:line="276" w:lineRule="auto"/>
      </w:pPr>
      <w:r>
        <w:t>D Death is usually associated with extensive burns</w:t>
      </w:r>
    </w:p>
    <w:p w14:paraId="3D0B9A57" w14:textId="77777777" w:rsidR="00D310A4" w:rsidRDefault="00D310A4" w:rsidP="00CF3CDD">
      <w:pPr>
        <w:spacing w:line="276" w:lineRule="auto"/>
      </w:pPr>
    </w:p>
    <w:p w14:paraId="012CD11A" w14:textId="77777777" w:rsidR="00D310A4" w:rsidRDefault="00D310A4" w:rsidP="00CF3CDD">
      <w:pPr>
        <w:spacing w:line="276" w:lineRule="auto"/>
      </w:pPr>
      <w:r>
        <w:t>Explanation A</w:t>
      </w:r>
    </w:p>
    <w:p w14:paraId="2F5E8F97" w14:textId="77777777" w:rsidR="00D310A4" w:rsidRDefault="00D310A4" w:rsidP="00CF3CDD">
      <w:pPr>
        <w:spacing w:line="276" w:lineRule="auto"/>
      </w:pPr>
    </w:p>
    <w:p w14:paraId="59B74FB9" w14:textId="77777777" w:rsidR="00D310A4" w:rsidRDefault="00D310A4" w:rsidP="00CF3CDD">
      <w:pPr>
        <w:spacing w:line="276" w:lineRule="auto"/>
      </w:pPr>
      <w:r>
        <w:t xml:space="preserve">Death resulting from electrical injuries is not always associated with extensive burns. Amperage is very important in the </w:t>
      </w:r>
      <w:proofErr w:type="spellStart"/>
      <w:r>
        <w:t>aetiology</w:t>
      </w:r>
      <w:proofErr w:type="spellEnd"/>
      <w:r>
        <w:t xml:space="preserve"> of injury from electrocution. Lightening can cause thermal injury. All tissues of the body are conductors of electricity but they have differing degrees of resistance. Dry skin is not a good conductor of electricity.</w:t>
      </w:r>
    </w:p>
    <w:p w14:paraId="687A5691" w14:textId="77777777" w:rsidR="00D310A4" w:rsidRDefault="00D310A4" w:rsidP="00CF3CDD">
      <w:pPr>
        <w:spacing w:line="276" w:lineRule="auto"/>
      </w:pPr>
    </w:p>
    <w:p w14:paraId="3857DF7A" w14:textId="77777777" w:rsidR="00D310A4" w:rsidRPr="00D310A4" w:rsidRDefault="00D310A4" w:rsidP="00CF3CDD">
      <w:pPr>
        <w:spacing w:line="276" w:lineRule="auto"/>
        <w:rPr>
          <w:b/>
          <w:u w:val="single"/>
        </w:rPr>
      </w:pPr>
      <w:r w:rsidRPr="00D310A4">
        <w:rPr>
          <w:b/>
          <w:u w:val="single"/>
        </w:rPr>
        <w:t>Question 9</w:t>
      </w:r>
    </w:p>
    <w:p w14:paraId="1E252D41" w14:textId="77777777" w:rsidR="00D310A4" w:rsidRDefault="00D310A4" w:rsidP="00CF3CDD">
      <w:pPr>
        <w:spacing w:line="276" w:lineRule="auto"/>
      </w:pPr>
    </w:p>
    <w:p w14:paraId="1345D99A" w14:textId="77777777" w:rsidR="00D310A4" w:rsidRDefault="00D310A4" w:rsidP="00CF3CDD">
      <w:pPr>
        <w:spacing w:line="276" w:lineRule="auto"/>
      </w:pPr>
      <w:r>
        <w:t>Which of the following options is correct regarding electrical injuries?</w:t>
      </w:r>
    </w:p>
    <w:p w14:paraId="79B9AB41" w14:textId="77777777" w:rsidR="00D310A4" w:rsidRDefault="00D310A4" w:rsidP="00CF3CDD">
      <w:pPr>
        <w:spacing w:line="276" w:lineRule="auto"/>
      </w:pPr>
    </w:p>
    <w:p w14:paraId="62EBD34C" w14:textId="77777777" w:rsidR="00D310A4" w:rsidRDefault="00D310A4" w:rsidP="00CF3CDD">
      <w:pPr>
        <w:spacing w:line="276" w:lineRule="auto"/>
      </w:pPr>
      <w:r>
        <w:t xml:space="preserve">A Massive skin burns may cause death </w:t>
      </w:r>
    </w:p>
    <w:p w14:paraId="0C160007" w14:textId="77777777" w:rsidR="00D310A4" w:rsidRDefault="00D310A4" w:rsidP="00CF3CDD">
      <w:pPr>
        <w:spacing w:line="276" w:lineRule="auto"/>
      </w:pPr>
      <w:r>
        <w:t>B Amperage is not important</w:t>
      </w:r>
    </w:p>
    <w:p w14:paraId="430BB1DB" w14:textId="77777777" w:rsidR="00D310A4" w:rsidRDefault="00D310A4" w:rsidP="00CF3CDD">
      <w:pPr>
        <w:spacing w:line="276" w:lineRule="auto"/>
      </w:pPr>
      <w:r>
        <w:t>C Dry skin is a good electrical conductor</w:t>
      </w:r>
    </w:p>
    <w:p w14:paraId="32B309EF" w14:textId="77777777" w:rsidR="00D310A4" w:rsidRDefault="00D310A4" w:rsidP="00CF3CDD">
      <w:pPr>
        <w:spacing w:line="276" w:lineRule="auto"/>
      </w:pPr>
      <w:r>
        <w:t>D All body tissues conduct equally</w:t>
      </w:r>
    </w:p>
    <w:p w14:paraId="1990D478" w14:textId="77777777" w:rsidR="00D310A4" w:rsidRDefault="00D310A4" w:rsidP="00CF3CDD">
      <w:pPr>
        <w:spacing w:line="276" w:lineRule="auto"/>
      </w:pPr>
    </w:p>
    <w:p w14:paraId="6433AD60" w14:textId="77777777" w:rsidR="00D310A4" w:rsidRDefault="00D310A4" w:rsidP="00CF3CDD">
      <w:pPr>
        <w:spacing w:line="276" w:lineRule="auto"/>
      </w:pPr>
      <w:r>
        <w:t>Explanation A</w:t>
      </w:r>
    </w:p>
    <w:p w14:paraId="2D8F150B" w14:textId="77777777" w:rsidR="00D310A4" w:rsidRDefault="00D310A4" w:rsidP="00CF3CDD">
      <w:pPr>
        <w:spacing w:line="276" w:lineRule="auto"/>
      </w:pPr>
    </w:p>
    <w:p w14:paraId="65270050" w14:textId="77777777" w:rsidR="00D310A4" w:rsidRDefault="00D310A4" w:rsidP="00CF3CDD">
      <w:pPr>
        <w:spacing w:line="276" w:lineRule="auto"/>
      </w:pPr>
      <w:r>
        <w:t xml:space="preserve">Death resulting from electrical injuries is not always associated with extensive burns. Amperage is very important in the </w:t>
      </w:r>
      <w:proofErr w:type="spellStart"/>
      <w:r>
        <w:t>aetiology</w:t>
      </w:r>
      <w:proofErr w:type="spellEnd"/>
      <w:r>
        <w:t xml:space="preserve"> of injury from electrocution. Lightening can cause thermal injury. All tissues of the body are conductors of electricity but they have differing degrees of resistance. Dry skin is not a good conductor of electricity.</w:t>
      </w:r>
    </w:p>
    <w:p w14:paraId="2443FB8B" w14:textId="77777777" w:rsidR="00D310A4" w:rsidRDefault="00D310A4" w:rsidP="00CF3CDD">
      <w:pPr>
        <w:spacing w:line="276" w:lineRule="auto"/>
      </w:pPr>
    </w:p>
    <w:p w14:paraId="5F15CE59" w14:textId="77777777" w:rsidR="00D310A4" w:rsidRPr="00D310A4" w:rsidRDefault="00D310A4" w:rsidP="00CF3CDD">
      <w:pPr>
        <w:spacing w:line="276" w:lineRule="auto"/>
        <w:rPr>
          <w:b/>
          <w:u w:val="single"/>
        </w:rPr>
      </w:pPr>
      <w:r w:rsidRPr="00D310A4">
        <w:rPr>
          <w:b/>
          <w:u w:val="single"/>
        </w:rPr>
        <w:t>Question 10</w:t>
      </w:r>
    </w:p>
    <w:p w14:paraId="629A17C7" w14:textId="77777777" w:rsidR="00D310A4" w:rsidRDefault="00D310A4" w:rsidP="00CF3CDD">
      <w:pPr>
        <w:spacing w:line="276" w:lineRule="auto"/>
      </w:pPr>
    </w:p>
    <w:p w14:paraId="4C8F1944" w14:textId="77777777" w:rsidR="00D310A4" w:rsidRDefault="00D310A4" w:rsidP="00CF3CDD">
      <w:pPr>
        <w:spacing w:line="276" w:lineRule="auto"/>
      </w:pPr>
      <w:r>
        <w:t>Which of the following may be caused by thiamine deficiency?</w:t>
      </w:r>
    </w:p>
    <w:p w14:paraId="28C915BA" w14:textId="77777777" w:rsidR="00D310A4" w:rsidRDefault="00D310A4" w:rsidP="00CF3CDD">
      <w:pPr>
        <w:spacing w:line="276" w:lineRule="auto"/>
      </w:pPr>
    </w:p>
    <w:p w14:paraId="45535A1C" w14:textId="77777777" w:rsidR="00D310A4" w:rsidRDefault="00D310A4" w:rsidP="00CF3CDD">
      <w:pPr>
        <w:spacing w:line="276" w:lineRule="auto"/>
      </w:pPr>
      <w:r>
        <w:t xml:space="preserve">A </w:t>
      </w:r>
      <w:proofErr w:type="spellStart"/>
      <w:r>
        <w:t>Glossitis</w:t>
      </w:r>
      <w:proofErr w:type="spellEnd"/>
    </w:p>
    <w:p w14:paraId="29B4C056" w14:textId="77777777" w:rsidR="00D310A4" w:rsidRDefault="00D310A4" w:rsidP="00CF3CDD">
      <w:pPr>
        <w:spacing w:line="276" w:lineRule="auto"/>
      </w:pPr>
      <w:r>
        <w:t xml:space="preserve">B High output cardiac failure </w:t>
      </w:r>
    </w:p>
    <w:p w14:paraId="164366C1" w14:textId="77777777" w:rsidR="00D310A4" w:rsidRDefault="00D310A4" w:rsidP="00CF3CDD">
      <w:pPr>
        <w:spacing w:line="276" w:lineRule="auto"/>
      </w:pPr>
      <w:r>
        <w:t>C Rickets</w:t>
      </w:r>
    </w:p>
    <w:p w14:paraId="32C9C6D7" w14:textId="77777777" w:rsidR="00D310A4" w:rsidRDefault="00D310A4" w:rsidP="00CF3CDD">
      <w:pPr>
        <w:spacing w:line="276" w:lineRule="auto"/>
      </w:pPr>
      <w:r>
        <w:t xml:space="preserve">D </w:t>
      </w:r>
      <w:proofErr w:type="spellStart"/>
      <w:r>
        <w:t>Anaemia</w:t>
      </w:r>
      <w:proofErr w:type="spellEnd"/>
    </w:p>
    <w:p w14:paraId="01DDFFF3" w14:textId="77777777" w:rsidR="00D310A4" w:rsidRDefault="00D310A4" w:rsidP="00CF3CDD">
      <w:pPr>
        <w:spacing w:line="276" w:lineRule="auto"/>
      </w:pPr>
    </w:p>
    <w:p w14:paraId="3CB0B896" w14:textId="77777777" w:rsidR="00D310A4" w:rsidRDefault="00D310A4" w:rsidP="00CF3CDD">
      <w:pPr>
        <w:spacing w:line="276" w:lineRule="auto"/>
      </w:pPr>
      <w:r>
        <w:t>Explanation B</w:t>
      </w:r>
    </w:p>
    <w:p w14:paraId="62A62BE2" w14:textId="77777777" w:rsidR="00D310A4" w:rsidRDefault="00D310A4" w:rsidP="00CF3CDD">
      <w:pPr>
        <w:spacing w:line="276" w:lineRule="auto"/>
      </w:pPr>
    </w:p>
    <w:p w14:paraId="1BEE6255" w14:textId="77777777" w:rsidR="00D310A4" w:rsidRDefault="00D310A4" w:rsidP="00CF3CDD">
      <w:pPr>
        <w:spacing w:line="276" w:lineRule="auto"/>
      </w:pPr>
      <w:r>
        <w:t xml:space="preserve">Wet beriberi will cause high output cardiac failure. The heart may be mildly affected or be massively dilated resulting in a 4 chamber </w:t>
      </w:r>
      <w:proofErr w:type="spellStart"/>
      <w:r>
        <w:t>dilitation</w:t>
      </w:r>
      <w:proofErr w:type="spellEnd"/>
      <w:r>
        <w:t xml:space="preserve">. The walls become thin and dilated and a mural thrombus may be generated. </w:t>
      </w:r>
    </w:p>
    <w:p w14:paraId="233F1991" w14:textId="77777777" w:rsidR="00D310A4" w:rsidRDefault="00D310A4" w:rsidP="00CF3CDD">
      <w:pPr>
        <w:spacing w:line="276" w:lineRule="auto"/>
      </w:pPr>
    </w:p>
    <w:p w14:paraId="46C49C7A" w14:textId="77777777" w:rsidR="00D310A4" w:rsidRDefault="00D310A4" w:rsidP="00CF3CDD">
      <w:pPr>
        <w:spacing w:line="276" w:lineRule="auto"/>
      </w:pPr>
      <w:r>
        <w:t xml:space="preserve">Ricketts is associated with </w:t>
      </w:r>
      <w:proofErr w:type="spellStart"/>
      <w:r>
        <w:t>Vit</w:t>
      </w:r>
      <w:proofErr w:type="spellEnd"/>
      <w:r>
        <w:t xml:space="preserve"> D deficiency </w:t>
      </w:r>
      <w:proofErr w:type="spellStart"/>
      <w:r>
        <w:t>Glossitis</w:t>
      </w:r>
      <w:proofErr w:type="spellEnd"/>
      <w:r>
        <w:t xml:space="preserve"> is associated with </w:t>
      </w:r>
      <w:proofErr w:type="spellStart"/>
      <w:r>
        <w:t>Vit</w:t>
      </w:r>
      <w:proofErr w:type="spellEnd"/>
      <w:r>
        <w:t xml:space="preserve"> B2 (riboflavin) and B6 (pyridoxine) deficiency. </w:t>
      </w:r>
      <w:proofErr w:type="spellStart"/>
      <w:r>
        <w:t>Anaemia</w:t>
      </w:r>
      <w:proofErr w:type="spellEnd"/>
      <w:r>
        <w:t xml:space="preserve"> is associated with B12 (</w:t>
      </w:r>
      <w:proofErr w:type="spellStart"/>
      <w:r>
        <w:t>megaloblastic</w:t>
      </w:r>
      <w:proofErr w:type="spellEnd"/>
      <w:r>
        <w:t xml:space="preserve"> </w:t>
      </w:r>
      <w:proofErr w:type="spellStart"/>
      <w:r>
        <w:t>anaemia</w:t>
      </w:r>
      <w:proofErr w:type="spellEnd"/>
      <w:r>
        <w:t>), B6 (</w:t>
      </w:r>
      <w:proofErr w:type="spellStart"/>
      <w:r>
        <w:t>sideroblastic</w:t>
      </w:r>
      <w:proofErr w:type="spellEnd"/>
      <w:r>
        <w:t xml:space="preserve">), </w:t>
      </w:r>
      <w:proofErr w:type="spellStart"/>
      <w:r>
        <w:t>folate</w:t>
      </w:r>
      <w:proofErr w:type="spellEnd"/>
      <w:r>
        <w:t xml:space="preserve"> (</w:t>
      </w:r>
      <w:proofErr w:type="spellStart"/>
      <w:r>
        <w:t>megaloblastic</w:t>
      </w:r>
      <w:proofErr w:type="spellEnd"/>
      <w:r>
        <w:t>), and iron (microcytic) deficiency</w:t>
      </w:r>
    </w:p>
    <w:p w14:paraId="7FB3D520" w14:textId="77777777" w:rsidR="00D310A4" w:rsidRDefault="00D310A4" w:rsidP="00CF3CDD">
      <w:pPr>
        <w:spacing w:line="276" w:lineRule="auto"/>
      </w:pPr>
    </w:p>
    <w:p w14:paraId="3104208A" w14:textId="77777777" w:rsidR="00D310A4" w:rsidRPr="00D310A4" w:rsidRDefault="00D310A4" w:rsidP="00CF3CDD">
      <w:pPr>
        <w:spacing w:line="276" w:lineRule="auto"/>
        <w:rPr>
          <w:b/>
          <w:u w:val="single"/>
        </w:rPr>
      </w:pPr>
      <w:r w:rsidRPr="00D310A4">
        <w:rPr>
          <w:b/>
          <w:u w:val="single"/>
        </w:rPr>
        <w:t>Question 11</w:t>
      </w:r>
    </w:p>
    <w:p w14:paraId="066127FA" w14:textId="77777777" w:rsidR="00D310A4" w:rsidRDefault="00D310A4" w:rsidP="00CF3CDD">
      <w:pPr>
        <w:spacing w:line="276" w:lineRule="auto"/>
      </w:pPr>
    </w:p>
    <w:p w14:paraId="58474D21" w14:textId="77777777" w:rsidR="00D310A4" w:rsidRDefault="00D310A4" w:rsidP="00CF3CDD">
      <w:pPr>
        <w:spacing w:line="276" w:lineRule="auto"/>
      </w:pPr>
      <w:r>
        <w:t xml:space="preserve">Which of the following is not a cause of </w:t>
      </w:r>
      <w:proofErr w:type="spellStart"/>
      <w:r>
        <w:t>megaloblastic</w:t>
      </w:r>
      <w:proofErr w:type="spellEnd"/>
      <w:r>
        <w:t xml:space="preserve"> </w:t>
      </w:r>
      <w:proofErr w:type="spellStart"/>
      <w:r>
        <w:t>anaemia</w:t>
      </w:r>
      <w:proofErr w:type="spellEnd"/>
      <w:r>
        <w:t>?</w:t>
      </w:r>
    </w:p>
    <w:p w14:paraId="4266C461" w14:textId="77777777" w:rsidR="00D310A4" w:rsidRDefault="00D310A4" w:rsidP="00CF3CDD">
      <w:pPr>
        <w:spacing w:line="276" w:lineRule="auto"/>
      </w:pPr>
    </w:p>
    <w:p w14:paraId="7B888B76" w14:textId="77777777" w:rsidR="00D310A4" w:rsidRDefault="00D310A4" w:rsidP="00CF3CDD">
      <w:pPr>
        <w:spacing w:line="276" w:lineRule="auto"/>
      </w:pPr>
      <w:proofErr w:type="gramStart"/>
      <w:r>
        <w:t>A</w:t>
      </w:r>
      <w:proofErr w:type="gramEnd"/>
      <w:r>
        <w:t xml:space="preserve"> Epstein-Barr virus (EBV) infection </w:t>
      </w:r>
    </w:p>
    <w:p w14:paraId="405B1FFC" w14:textId="77777777" w:rsidR="00D310A4" w:rsidRDefault="00D310A4" w:rsidP="00CF3CDD">
      <w:pPr>
        <w:spacing w:line="276" w:lineRule="auto"/>
      </w:pPr>
      <w:r>
        <w:t xml:space="preserve">B </w:t>
      </w:r>
      <w:proofErr w:type="spellStart"/>
      <w:r>
        <w:t>Folate</w:t>
      </w:r>
      <w:proofErr w:type="spellEnd"/>
      <w:r>
        <w:t xml:space="preserve"> deficiency</w:t>
      </w:r>
    </w:p>
    <w:p w14:paraId="02E6D29A" w14:textId="77777777" w:rsidR="00D310A4" w:rsidRDefault="00D310A4" w:rsidP="00CF3CDD">
      <w:pPr>
        <w:spacing w:line="276" w:lineRule="auto"/>
      </w:pPr>
      <w:r>
        <w:t xml:space="preserve">C Neoplasms </w:t>
      </w:r>
    </w:p>
    <w:p w14:paraId="6C2A1F6E" w14:textId="77777777" w:rsidR="00D310A4" w:rsidRDefault="00D310A4" w:rsidP="00CF3CDD">
      <w:pPr>
        <w:spacing w:line="276" w:lineRule="auto"/>
      </w:pPr>
      <w:r>
        <w:t>D Pregnancy</w:t>
      </w:r>
    </w:p>
    <w:p w14:paraId="2704B5BA" w14:textId="77777777" w:rsidR="00D310A4" w:rsidRDefault="00D310A4" w:rsidP="00CF3CDD">
      <w:pPr>
        <w:spacing w:line="276" w:lineRule="auto"/>
      </w:pPr>
    </w:p>
    <w:p w14:paraId="7ABC6739" w14:textId="77777777" w:rsidR="00D310A4" w:rsidRDefault="00D310A4" w:rsidP="00CF3CDD">
      <w:pPr>
        <w:spacing w:line="276" w:lineRule="auto"/>
      </w:pPr>
      <w:r>
        <w:t>Explanation A</w:t>
      </w:r>
    </w:p>
    <w:p w14:paraId="28D100ED" w14:textId="77777777" w:rsidR="00D310A4" w:rsidRDefault="00D310A4" w:rsidP="00CF3CDD">
      <w:pPr>
        <w:spacing w:line="276" w:lineRule="auto"/>
      </w:pPr>
    </w:p>
    <w:p w14:paraId="751D4A74" w14:textId="77777777" w:rsidR="00D310A4" w:rsidRDefault="00D310A4" w:rsidP="00CF3CDD">
      <w:pPr>
        <w:spacing w:line="276" w:lineRule="auto"/>
      </w:pPr>
      <w:proofErr w:type="spellStart"/>
      <w:r>
        <w:t>Megaloblastic</w:t>
      </w:r>
      <w:proofErr w:type="spellEnd"/>
      <w:r>
        <w:t xml:space="preserve"> </w:t>
      </w:r>
      <w:proofErr w:type="spellStart"/>
      <w:r>
        <w:t>anaemias</w:t>
      </w:r>
      <w:proofErr w:type="spellEnd"/>
      <w:r>
        <w:t xml:space="preserve"> are caused by a vitamin B12 deficiency, folic acid deficiency, or due to unresponsiveness to vitamin B12, or folic acid therapy. Pregnancy, hyperthyroidism and disseminated cancer all have an increased requirement for B12</w:t>
      </w:r>
    </w:p>
    <w:p w14:paraId="7FBE337B" w14:textId="77777777" w:rsidR="00D310A4" w:rsidRDefault="00D310A4" w:rsidP="00CF3CDD">
      <w:pPr>
        <w:spacing w:line="276" w:lineRule="auto"/>
      </w:pPr>
    </w:p>
    <w:p w14:paraId="3EC9F2E4" w14:textId="77777777" w:rsidR="00D310A4" w:rsidRDefault="00D310A4" w:rsidP="00CF3CDD">
      <w:pPr>
        <w:spacing w:line="276" w:lineRule="auto"/>
      </w:pPr>
      <w:r>
        <w:t xml:space="preserve">EBV may be associated with acute </w:t>
      </w:r>
      <w:proofErr w:type="spellStart"/>
      <w:r>
        <w:t>haemolytic</w:t>
      </w:r>
      <w:proofErr w:type="spellEnd"/>
      <w:r>
        <w:t xml:space="preserve"> </w:t>
      </w:r>
      <w:proofErr w:type="spellStart"/>
      <w:r>
        <w:t>anaemia</w:t>
      </w:r>
      <w:proofErr w:type="spellEnd"/>
    </w:p>
    <w:p w14:paraId="6477DC62" w14:textId="77777777" w:rsidR="00E61E3E" w:rsidRDefault="00E61E3E" w:rsidP="00CF3CDD">
      <w:pPr>
        <w:spacing w:line="276" w:lineRule="auto"/>
      </w:pPr>
    </w:p>
    <w:p w14:paraId="654E8759" w14:textId="77777777" w:rsidR="00E61E3E" w:rsidRPr="00E61E3E" w:rsidRDefault="00E61E3E" w:rsidP="00CF3CDD">
      <w:pPr>
        <w:spacing w:line="276" w:lineRule="auto"/>
        <w:rPr>
          <w:b/>
          <w:u w:val="single"/>
        </w:rPr>
      </w:pPr>
      <w:r w:rsidRPr="00E61E3E">
        <w:rPr>
          <w:b/>
          <w:u w:val="single"/>
        </w:rPr>
        <w:t>Question 12</w:t>
      </w:r>
    </w:p>
    <w:p w14:paraId="10AB42D1" w14:textId="77777777" w:rsidR="00E61E3E" w:rsidRDefault="00E61E3E" w:rsidP="00CF3CDD">
      <w:pPr>
        <w:spacing w:line="276" w:lineRule="auto"/>
      </w:pPr>
    </w:p>
    <w:p w14:paraId="152F0B78" w14:textId="77777777" w:rsidR="00E61E3E" w:rsidRDefault="00E61E3E" w:rsidP="00CF3CDD">
      <w:pPr>
        <w:spacing w:line="276" w:lineRule="auto"/>
      </w:pPr>
      <w:r>
        <w:t xml:space="preserve">Which of the following options occurs </w:t>
      </w:r>
      <w:proofErr w:type="gramStart"/>
      <w:r>
        <w:t>In</w:t>
      </w:r>
      <w:proofErr w:type="gramEnd"/>
      <w:r>
        <w:t xml:space="preserve"> iron deficiency?</w:t>
      </w:r>
    </w:p>
    <w:p w14:paraId="48D7AF45" w14:textId="77777777" w:rsidR="00E61E3E" w:rsidRDefault="00E61E3E" w:rsidP="00CF3CDD">
      <w:pPr>
        <w:spacing w:line="276" w:lineRule="auto"/>
      </w:pPr>
    </w:p>
    <w:p w14:paraId="156BB825" w14:textId="77777777" w:rsidR="00E61E3E" w:rsidRDefault="00E61E3E" w:rsidP="00CF3CDD">
      <w:pPr>
        <w:spacing w:line="276" w:lineRule="auto"/>
      </w:pPr>
      <w:r>
        <w:t>A Decreased total iron binding capacity (TIBC)</w:t>
      </w:r>
    </w:p>
    <w:p w14:paraId="60842141" w14:textId="77777777" w:rsidR="00E61E3E" w:rsidRDefault="00E61E3E" w:rsidP="00CF3CDD">
      <w:pPr>
        <w:spacing w:line="276" w:lineRule="auto"/>
      </w:pPr>
      <w:r>
        <w:t xml:space="preserve">B Decreased transferrin saturation </w:t>
      </w:r>
    </w:p>
    <w:p w14:paraId="47FCB532" w14:textId="77777777" w:rsidR="00E61E3E" w:rsidRDefault="00E61E3E" w:rsidP="00CF3CDD">
      <w:pPr>
        <w:spacing w:line="276" w:lineRule="auto"/>
      </w:pPr>
      <w:r>
        <w:t xml:space="preserve">C Macrocytic </w:t>
      </w:r>
      <w:proofErr w:type="spellStart"/>
      <w:r>
        <w:t>anaemia</w:t>
      </w:r>
      <w:proofErr w:type="spellEnd"/>
    </w:p>
    <w:p w14:paraId="44C01F4C" w14:textId="77777777" w:rsidR="00E61E3E" w:rsidRDefault="00E61E3E" w:rsidP="00CF3CDD">
      <w:pPr>
        <w:spacing w:line="276" w:lineRule="auto"/>
      </w:pPr>
      <w:r>
        <w:t>D Increased serum ferritin</w:t>
      </w:r>
    </w:p>
    <w:p w14:paraId="197D822D" w14:textId="77777777" w:rsidR="00E61E3E" w:rsidRDefault="00E61E3E" w:rsidP="00CF3CDD">
      <w:pPr>
        <w:spacing w:line="276" w:lineRule="auto"/>
      </w:pPr>
    </w:p>
    <w:p w14:paraId="7EF7AA79" w14:textId="77777777" w:rsidR="00E61E3E" w:rsidRDefault="00E61E3E" w:rsidP="00CF3CDD">
      <w:pPr>
        <w:spacing w:line="276" w:lineRule="auto"/>
      </w:pPr>
      <w:r>
        <w:t>Explanation B</w:t>
      </w:r>
    </w:p>
    <w:p w14:paraId="7E53D1A6" w14:textId="77777777" w:rsidR="00E61E3E" w:rsidRDefault="00E61E3E" w:rsidP="00CF3CDD">
      <w:pPr>
        <w:spacing w:line="276" w:lineRule="auto"/>
      </w:pPr>
    </w:p>
    <w:p w14:paraId="709ECA82" w14:textId="77777777" w:rsidR="00E61E3E" w:rsidRDefault="00E61E3E" w:rsidP="00CF3CDD">
      <w:pPr>
        <w:spacing w:line="276" w:lineRule="auto"/>
      </w:pPr>
      <w:r>
        <w:t xml:space="preserve">In iron deficiency </w:t>
      </w:r>
      <w:proofErr w:type="spellStart"/>
      <w:r>
        <w:t>anaemia</w:t>
      </w:r>
      <w:proofErr w:type="spellEnd"/>
      <w:r>
        <w:t xml:space="preserve">, there is typically a microcytic, hypochromic </w:t>
      </w:r>
      <w:proofErr w:type="spellStart"/>
      <w:r>
        <w:t>anaemia</w:t>
      </w:r>
      <w:proofErr w:type="spellEnd"/>
      <w:r>
        <w:t xml:space="preserve">, with decreased serum iron, decreased transferrin saturation, decreased serum ferritin, and increased total iron binding capacity.  Both the </w:t>
      </w:r>
      <w:proofErr w:type="spellStart"/>
      <w:r>
        <w:t>haemoglobin</w:t>
      </w:r>
      <w:proofErr w:type="spellEnd"/>
      <w:r>
        <w:t xml:space="preserve"> and </w:t>
      </w:r>
      <w:proofErr w:type="spellStart"/>
      <w:r>
        <w:t>haematocrit</w:t>
      </w:r>
      <w:proofErr w:type="spellEnd"/>
      <w:r>
        <w:t xml:space="preserve"> are low and there is a modest </w:t>
      </w:r>
      <w:proofErr w:type="spellStart"/>
      <w:r>
        <w:t>poikilocytosis</w:t>
      </w:r>
      <w:proofErr w:type="spellEnd"/>
      <w:r>
        <w:t xml:space="preserve">. Remember that the MCV and the MCHC is also low in iron deficiency </w:t>
      </w:r>
      <w:proofErr w:type="spellStart"/>
      <w:r>
        <w:t>anaemia</w:t>
      </w:r>
      <w:proofErr w:type="spellEnd"/>
    </w:p>
    <w:p w14:paraId="16CBCB26" w14:textId="77777777" w:rsidR="003734D7" w:rsidRDefault="003734D7" w:rsidP="00CF3CDD">
      <w:pPr>
        <w:spacing w:line="276" w:lineRule="auto"/>
      </w:pPr>
    </w:p>
    <w:p w14:paraId="233D3644" w14:textId="77777777" w:rsidR="003734D7" w:rsidRPr="003734D7" w:rsidRDefault="003734D7" w:rsidP="00CF3CDD">
      <w:pPr>
        <w:spacing w:line="276" w:lineRule="auto"/>
        <w:rPr>
          <w:b/>
          <w:u w:val="single"/>
        </w:rPr>
      </w:pPr>
      <w:r w:rsidRPr="003734D7">
        <w:rPr>
          <w:b/>
          <w:u w:val="single"/>
        </w:rPr>
        <w:t>Question 13</w:t>
      </w:r>
    </w:p>
    <w:p w14:paraId="7E5790C9" w14:textId="77777777" w:rsidR="003734D7" w:rsidRDefault="003734D7" w:rsidP="00CF3CDD">
      <w:pPr>
        <w:spacing w:line="276" w:lineRule="auto"/>
      </w:pPr>
    </w:p>
    <w:p w14:paraId="005A772B" w14:textId="77777777" w:rsidR="003734D7" w:rsidRDefault="003734D7" w:rsidP="00CF3CDD">
      <w:pPr>
        <w:spacing w:line="276" w:lineRule="auto"/>
      </w:pPr>
      <w:r>
        <w:t>Heroin overdose can cause all of the following, with the exception of?</w:t>
      </w:r>
    </w:p>
    <w:p w14:paraId="299A61BF" w14:textId="77777777" w:rsidR="003734D7" w:rsidRDefault="003734D7" w:rsidP="00CF3CDD">
      <w:pPr>
        <w:spacing w:line="276" w:lineRule="auto"/>
      </w:pPr>
    </w:p>
    <w:p w14:paraId="22A4ADEA" w14:textId="77777777" w:rsidR="003734D7" w:rsidRDefault="003734D7" w:rsidP="00CF3CDD">
      <w:pPr>
        <w:spacing w:line="276" w:lineRule="auto"/>
      </w:pPr>
      <w:proofErr w:type="gramStart"/>
      <w:r>
        <w:t>A</w:t>
      </w:r>
      <w:proofErr w:type="gramEnd"/>
      <w:r>
        <w:t xml:space="preserve"> Acute myocardial infarction due to vasospasm </w:t>
      </w:r>
    </w:p>
    <w:p w14:paraId="22B09D7C" w14:textId="77777777" w:rsidR="003734D7" w:rsidRDefault="003734D7" w:rsidP="00CF3CDD">
      <w:pPr>
        <w:spacing w:line="276" w:lineRule="auto"/>
      </w:pPr>
      <w:r>
        <w:t xml:space="preserve">B Pulmonary </w:t>
      </w:r>
      <w:proofErr w:type="spellStart"/>
      <w:r>
        <w:t>oedema</w:t>
      </w:r>
      <w:proofErr w:type="spellEnd"/>
      <w:r>
        <w:t xml:space="preserve"> </w:t>
      </w:r>
    </w:p>
    <w:p w14:paraId="6C966FB7" w14:textId="77777777" w:rsidR="003734D7" w:rsidRDefault="003734D7" w:rsidP="00CF3CDD">
      <w:pPr>
        <w:spacing w:line="276" w:lineRule="auto"/>
      </w:pPr>
      <w:r>
        <w:t xml:space="preserve">C </w:t>
      </w:r>
      <w:proofErr w:type="spellStart"/>
      <w:r>
        <w:t>Miosis</w:t>
      </w:r>
      <w:proofErr w:type="spellEnd"/>
    </w:p>
    <w:p w14:paraId="6248BF3B" w14:textId="77777777" w:rsidR="003734D7" w:rsidRDefault="003734D7" w:rsidP="00CF3CDD">
      <w:pPr>
        <w:spacing w:line="276" w:lineRule="auto"/>
      </w:pPr>
      <w:r>
        <w:t>D Coma</w:t>
      </w:r>
    </w:p>
    <w:p w14:paraId="1BDD2F19" w14:textId="77777777" w:rsidR="003734D7" w:rsidRDefault="003734D7" w:rsidP="00CF3CDD">
      <w:pPr>
        <w:spacing w:line="276" w:lineRule="auto"/>
      </w:pPr>
    </w:p>
    <w:p w14:paraId="0F64A4CE" w14:textId="77777777" w:rsidR="003734D7" w:rsidRDefault="003734D7" w:rsidP="00CF3CDD">
      <w:pPr>
        <w:spacing w:line="276" w:lineRule="auto"/>
      </w:pPr>
      <w:r>
        <w:t>Explanation A</w:t>
      </w:r>
    </w:p>
    <w:p w14:paraId="23133AB2" w14:textId="77777777" w:rsidR="003734D7" w:rsidRDefault="003734D7" w:rsidP="00CF3CDD">
      <w:pPr>
        <w:spacing w:line="276" w:lineRule="auto"/>
      </w:pPr>
    </w:p>
    <w:p w14:paraId="33BF798F" w14:textId="77777777" w:rsidR="003734D7" w:rsidRDefault="003734D7" w:rsidP="00CF3CDD">
      <w:pPr>
        <w:spacing w:line="276" w:lineRule="auto"/>
      </w:pPr>
      <w:r>
        <w:t>Heroin is not a sympathetic stimulant and therefore does not cause vasospasm of the coronary arteries</w:t>
      </w:r>
    </w:p>
    <w:p w14:paraId="53A733F2" w14:textId="77777777" w:rsidR="003734D7" w:rsidRDefault="003734D7" w:rsidP="00CF3CDD">
      <w:pPr>
        <w:spacing w:line="276" w:lineRule="auto"/>
      </w:pPr>
    </w:p>
    <w:p w14:paraId="5080B250" w14:textId="77777777" w:rsidR="003734D7" w:rsidRDefault="003734D7" w:rsidP="00CF3CDD">
      <w:pPr>
        <w:spacing w:line="276" w:lineRule="auto"/>
      </w:pPr>
      <w:r>
        <w:t xml:space="preserve">Heroin is a type of opioid. Opiate overdose presents with triad of - CNS depression, Respiratory depression, </w:t>
      </w:r>
      <w:proofErr w:type="spellStart"/>
      <w:r>
        <w:t>Miosis</w:t>
      </w:r>
      <w:proofErr w:type="spellEnd"/>
      <w:r>
        <w:t xml:space="preserve">. Pulmonary </w:t>
      </w:r>
      <w:proofErr w:type="spellStart"/>
      <w:r>
        <w:t>oedema</w:t>
      </w:r>
      <w:proofErr w:type="spellEnd"/>
      <w:r>
        <w:t xml:space="preserve"> associated with opiate overdose occurs almost exclusively with heroin, occurring in </w:t>
      </w:r>
      <w:proofErr w:type="spellStart"/>
      <w:r>
        <w:t>upto</w:t>
      </w:r>
      <w:proofErr w:type="spellEnd"/>
      <w:r>
        <w:t xml:space="preserve"> 10% of patients.</w:t>
      </w:r>
    </w:p>
    <w:p w14:paraId="74459A60" w14:textId="77777777" w:rsidR="003734D7" w:rsidRDefault="003734D7" w:rsidP="00CF3CDD">
      <w:pPr>
        <w:spacing w:line="276" w:lineRule="auto"/>
      </w:pPr>
    </w:p>
    <w:p w14:paraId="2D40439F" w14:textId="77777777" w:rsidR="003734D7" w:rsidRPr="003734D7" w:rsidRDefault="003734D7" w:rsidP="00CF3CDD">
      <w:pPr>
        <w:spacing w:line="276" w:lineRule="auto"/>
        <w:rPr>
          <w:b/>
          <w:u w:val="single"/>
        </w:rPr>
      </w:pPr>
      <w:r w:rsidRPr="003734D7">
        <w:rPr>
          <w:b/>
          <w:u w:val="single"/>
        </w:rPr>
        <w:t>Question 14</w:t>
      </w:r>
    </w:p>
    <w:p w14:paraId="156EF039" w14:textId="77777777" w:rsidR="003734D7" w:rsidRDefault="003734D7" w:rsidP="00CF3CDD">
      <w:pPr>
        <w:spacing w:line="276" w:lineRule="auto"/>
      </w:pPr>
    </w:p>
    <w:p w14:paraId="5C027CCB" w14:textId="77777777" w:rsidR="003734D7" w:rsidRDefault="003734D7" w:rsidP="00CF3CDD">
      <w:pPr>
        <w:spacing w:line="276" w:lineRule="auto"/>
      </w:pPr>
      <w:r>
        <w:t>Which of the following body tissues is most susceptible to radiation damage?</w:t>
      </w:r>
    </w:p>
    <w:p w14:paraId="667A5987" w14:textId="77777777" w:rsidR="003734D7" w:rsidRDefault="003734D7" w:rsidP="00CF3CDD">
      <w:pPr>
        <w:spacing w:line="276" w:lineRule="auto"/>
      </w:pPr>
    </w:p>
    <w:p w14:paraId="7EC96B74" w14:textId="77777777" w:rsidR="003734D7" w:rsidRDefault="003734D7" w:rsidP="00CF3CDD">
      <w:pPr>
        <w:spacing w:line="276" w:lineRule="auto"/>
      </w:pPr>
      <w:r>
        <w:t xml:space="preserve">A </w:t>
      </w:r>
      <w:proofErr w:type="spellStart"/>
      <w:r>
        <w:t>Lymphohaematopoietic</w:t>
      </w:r>
      <w:proofErr w:type="spellEnd"/>
      <w:r>
        <w:t xml:space="preserve"> system </w:t>
      </w:r>
    </w:p>
    <w:p w14:paraId="102C3210" w14:textId="77777777" w:rsidR="003734D7" w:rsidRDefault="003734D7" w:rsidP="00CF3CDD">
      <w:pPr>
        <w:spacing w:line="276" w:lineRule="auto"/>
      </w:pPr>
      <w:r>
        <w:t>B Brain</w:t>
      </w:r>
    </w:p>
    <w:p w14:paraId="0A89391A" w14:textId="77777777" w:rsidR="003734D7" w:rsidRDefault="003734D7" w:rsidP="00CF3CDD">
      <w:pPr>
        <w:spacing w:line="276" w:lineRule="auto"/>
      </w:pPr>
      <w:r>
        <w:t>C Lungs</w:t>
      </w:r>
    </w:p>
    <w:p w14:paraId="4D605124" w14:textId="77777777" w:rsidR="003734D7" w:rsidRDefault="003734D7" w:rsidP="00CF3CDD">
      <w:pPr>
        <w:spacing w:line="276" w:lineRule="auto"/>
      </w:pPr>
      <w:r>
        <w:t>D Gastrointestinal tract</w:t>
      </w:r>
    </w:p>
    <w:p w14:paraId="0315C2D9" w14:textId="77777777" w:rsidR="003734D7" w:rsidRDefault="003734D7" w:rsidP="00CF3CDD">
      <w:pPr>
        <w:spacing w:line="276" w:lineRule="auto"/>
      </w:pPr>
    </w:p>
    <w:p w14:paraId="74E0C077" w14:textId="77777777" w:rsidR="003734D7" w:rsidRDefault="003734D7" w:rsidP="00CF3CDD">
      <w:pPr>
        <w:spacing w:line="276" w:lineRule="auto"/>
      </w:pPr>
      <w:r>
        <w:t>Explanation A</w:t>
      </w:r>
    </w:p>
    <w:p w14:paraId="6D4499EE" w14:textId="77777777" w:rsidR="003734D7" w:rsidRDefault="003734D7" w:rsidP="00CF3CDD">
      <w:pPr>
        <w:spacing w:line="276" w:lineRule="auto"/>
      </w:pPr>
    </w:p>
    <w:p w14:paraId="7BD2243C" w14:textId="77777777" w:rsidR="003734D7" w:rsidRDefault="003734D7" w:rsidP="00CF3CDD">
      <w:pPr>
        <w:spacing w:line="276" w:lineRule="auto"/>
      </w:pPr>
      <w:proofErr w:type="spellStart"/>
      <w:r>
        <w:t>Lymphohaematopoietic</w:t>
      </w:r>
      <w:proofErr w:type="spellEnd"/>
      <w:r>
        <w:t xml:space="preserve"> tissue/cells display the highest sensitivity to radiation. </w:t>
      </w:r>
      <w:proofErr w:type="gramStart"/>
      <w:r>
        <w:t>tissues</w:t>
      </w:r>
      <w:proofErr w:type="gramEnd"/>
      <w:r>
        <w:t>/cells with the greatest proliferation capability show the highest sensitivity. Gastrointestinal tissue is less sensitive followed by brain</w:t>
      </w:r>
    </w:p>
    <w:p w14:paraId="47C51DD6" w14:textId="77777777" w:rsidR="003734D7" w:rsidRDefault="003734D7" w:rsidP="00CF3CDD">
      <w:pPr>
        <w:spacing w:line="276" w:lineRule="auto"/>
      </w:pPr>
    </w:p>
    <w:p w14:paraId="70168750" w14:textId="77777777" w:rsidR="003734D7" w:rsidRPr="003734D7" w:rsidRDefault="003734D7" w:rsidP="00CF3CDD">
      <w:pPr>
        <w:spacing w:line="276" w:lineRule="auto"/>
        <w:rPr>
          <w:b/>
          <w:u w:val="single"/>
        </w:rPr>
      </w:pPr>
      <w:r w:rsidRPr="003734D7">
        <w:rPr>
          <w:b/>
          <w:u w:val="single"/>
        </w:rPr>
        <w:t>Question 15</w:t>
      </w:r>
    </w:p>
    <w:p w14:paraId="2B51E979" w14:textId="77777777" w:rsidR="003734D7" w:rsidRDefault="003734D7" w:rsidP="00CF3CDD">
      <w:pPr>
        <w:spacing w:line="276" w:lineRule="auto"/>
      </w:pPr>
    </w:p>
    <w:p w14:paraId="00767F88" w14:textId="77777777" w:rsidR="003734D7" w:rsidRDefault="003734D7" w:rsidP="00CF3CDD">
      <w:pPr>
        <w:spacing w:line="276" w:lineRule="auto"/>
      </w:pPr>
      <w:r>
        <w:t>Which of the following is an anti-oxidant?</w:t>
      </w:r>
    </w:p>
    <w:p w14:paraId="5D073D33" w14:textId="77777777" w:rsidR="003734D7" w:rsidRDefault="003734D7" w:rsidP="00CF3CDD">
      <w:pPr>
        <w:spacing w:line="276" w:lineRule="auto"/>
      </w:pPr>
    </w:p>
    <w:p w14:paraId="79C3C197" w14:textId="77777777" w:rsidR="003734D7" w:rsidRDefault="003734D7" w:rsidP="00CF3CDD">
      <w:pPr>
        <w:spacing w:line="276" w:lineRule="auto"/>
      </w:pPr>
      <w:r>
        <w:t>A vitamin B12</w:t>
      </w:r>
    </w:p>
    <w:p w14:paraId="65E6B105" w14:textId="77777777" w:rsidR="003734D7" w:rsidRDefault="003734D7" w:rsidP="00CF3CDD">
      <w:pPr>
        <w:spacing w:line="276" w:lineRule="auto"/>
      </w:pPr>
      <w:r>
        <w:t xml:space="preserve">B vitamin E </w:t>
      </w:r>
    </w:p>
    <w:p w14:paraId="5E21EDB2" w14:textId="77777777" w:rsidR="003734D7" w:rsidRDefault="003734D7" w:rsidP="00CF3CDD">
      <w:pPr>
        <w:spacing w:line="276" w:lineRule="auto"/>
      </w:pPr>
      <w:r>
        <w:t>C vitamin B6</w:t>
      </w:r>
    </w:p>
    <w:p w14:paraId="56A8C08C" w14:textId="77777777" w:rsidR="003734D7" w:rsidRDefault="003734D7" w:rsidP="00CF3CDD">
      <w:pPr>
        <w:spacing w:line="276" w:lineRule="auto"/>
      </w:pPr>
      <w:r>
        <w:t>D vitamin K</w:t>
      </w:r>
    </w:p>
    <w:p w14:paraId="22EF9081" w14:textId="77777777" w:rsidR="003734D7" w:rsidRDefault="003734D7" w:rsidP="00CF3CDD">
      <w:pPr>
        <w:spacing w:line="276" w:lineRule="auto"/>
      </w:pPr>
    </w:p>
    <w:p w14:paraId="5B876FF1" w14:textId="77777777" w:rsidR="003734D7" w:rsidRDefault="003734D7" w:rsidP="00CF3CDD">
      <w:pPr>
        <w:spacing w:line="276" w:lineRule="auto"/>
      </w:pPr>
      <w:r>
        <w:t>Explanation B</w:t>
      </w:r>
    </w:p>
    <w:p w14:paraId="75DE4A89" w14:textId="77777777" w:rsidR="003734D7" w:rsidRDefault="003734D7" w:rsidP="00CF3CDD">
      <w:pPr>
        <w:spacing w:line="276" w:lineRule="auto"/>
      </w:pPr>
    </w:p>
    <w:p w14:paraId="6BDE6FBD" w14:textId="77777777" w:rsidR="003734D7" w:rsidRDefault="003734D7" w:rsidP="00CF3CDD">
      <w:pPr>
        <w:spacing w:line="276" w:lineRule="auto"/>
      </w:pPr>
      <w:r>
        <w:t xml:space="preserve">Vitamin E is a major antioxidant. Vitamin K is a cofactor in hepatic carboxylation of </w:t>
      </w:r>
      <w:proofErr w:type="spellStart"/>
      <w:r>
        <w:t>procoagulants</w:t>
      </w:r>
      <w:proofErr w:type="spellEnd"/>
      <w:r>
        <w:t xml:space="preserve"> (factor 2, 7, 9 and 10, proteins C and S) Vitamin B12 is required for normal </w:t>
      </w:r>
      <w:proofErr w:type="spellStart"/>
      <w:r>
        <w:t>folate</w:t>
      </w:r>
      <w:proofErr w:type="spellEnd"/>
      <w:r>
        <w:t xml:space="preserve"> metabolism and DNA synthesis Vitamin B6 (pyridoxine) coenzyme in many intermediary reactions. Vitamins A and C are also antioxidants</w:t>
      </w:r>
    </w:p>
    <w:p w14:paraId="4F719D2C" w14:textId="77777777" w:rsidR="003734D7" w:rsidRDefault="003734D7" w:rsidP="00CF3CDD">
      <w:pPr>
        <w:spacing w:line="276" w:lineRule="auto"/>
      </w:pPr>
    </w:p>
    <w:p w14:paraId="54A77008" w14:textId="77777777" w:rsidR="003734D7" w:rsidRPr="003734D7" w:rsidRDefault="003734D7" w:rsidP="00CF3CDD">
      <w:pPr>
        <w:spacing w:line="276" w:lineRule="auto"/>
        <w:rPr>
          <w:b/>
          <w:u w:val="single"/>
        </w:rPr>
      </w:pPr>
      <w:r w:rsidRPr="003734D7">
        <w:rPr>
          <w:b/>
          <w:u w:val="single"/>
        </w:rPr>
        <w:t>Question 16</w:t>
      </w:r>
    </w:p>
    <w:p w14:paraId="3681D4F3" w14:textId="77777777" w:rsidR="003734D7" w:rsidRDefault="003734D7" w:rsidP="00CF3CDD">
      <w:pPr>
        <w:spacing w:line="276" w:lineRule="auto"/>
      </w:pPr>
    </w:p>
    <w:p w14:paraId="2DD3334A" w14:textId="77777777" w:rsidR="003734D7" w:rsidRDefault="003734D7" w:rsidP="00CF3CDD">
      <w:pPr>
        <w:spacing w:line="276" w:lineRule="auto"/>
      </w:pPr>
      <w:r>
        <w:t>Regarding Iron, which of the following statements is false?</w:t>
      </w:r>
    </w:p>
    <w:p w14:paraId="1A635C87" w14:textId="77777777" w:rsidR="003734D7" w:rsidRDefault="003734D7" w:rsidP="00CF3CDD">
      <w:pPr>
        <w:spacing w:line="276" w:lineRule="auto"/>
      </w:pPr>
    </w:p>
    <w:p w14:paraId="70E154D2" w14:textId="77777777" w:rsidR="003734D7" w:rsidRDefault="003734D7" w:rsidP="00CF3CDD">
      <w:pPr>
        <w:spacing w:line="276" w:lineRule="auto"/>
      </w:pPr>
      <w:r>
        <w:t>A Most is absorbed in the duodenum</w:t>
      </w:r>
    </w:p>
    <w:p w14:paraId="0F7FFBD2" w14:textId="77777777" w:rsidR="003734D7" w:rsidRDefault="003734D7" w:rsidP="00CF3CDD">
      <w:pPr>
        <w:spacing w:line="276" w:lineRule="auto"/>
      </w:pPr>
      <w:r>
        <w:t xml:space="preserve">B Most is found in myoglobin </w:t>
      </w:r>
    </w:p>
    <w:p w14:paraId="3BEC60C2" w14:textId="77777777" w:rsidR="003734D7" w:rsidRDefault="003734D7" w:rsidP="00CF3CDD">
      <w:pPr>
        <w:spacing w:line="276" w:lineRule="auto"/>
      </w:pPr>
      <w:r>
        <w:t>C Transferrin is usually 33% saturated</w:t>
      </w:r>
    </w:p>
    <w:p w14:paraId="7648D887" w14:textId="77777777" w:rsidR="003734D7" w:rsidRDefault="003734D7" w:rsidP="00CF3CDD">
      <w:pPr>
        <w:spacing w:line="276" w:lineRule="auto"/>
      </w:pPr>
      <w:r>
        <w:t>D Absorption is increased by vitamin C</w:t>
      </w:r>
    </w:p>
    <w:p w14:paraId="63A79C04" w14:textId="77777777" w:rsidR="003734D7" w:rsidRDefault="003734D7" w:rsidP="00CF3CDD">
      <w:pPr>
        <w:spacing w:line="276" w:lineRule="auto"/>
      </w:pPr>
    </w:p>
    <w:p w14:paraId="301931BA" w14:textId="77777777" w:rsidR="003734D7" w:rsidRDefault="003734D7" w:rsidP="00CF3CDD">
      <w:pPr>
        <w:spacing w:line="276" w:lineRule="auto"/>
      </w:pPr>
      <w:r>
        <w:t>Explanation B</w:t>
      </w:r>
    </w:p>
    <w:p w14:paraId="5195721A" w14:textId="77777777" w:rsidR="003734D7" w:rsidRDefault="003734D7" w:rsidP="00CF3CDD">
      <w:pPr>
        <w:spacing w:line="276" w:lineRule="auto"/>
      </w:pPr>
    </w:p>
    <w:p w14:paraId="6D473EDC" w14:textId="77777777" w:rsidR="003734D7" w:rsidRDefault="003734D7" w:rsidP="00CF3CDD">
      <w:pPr>
        <w:spacing w:line="276" w:lineRule="auto"/>
      </w:pPr>
      <w:r>
        <w:t xml:space="preserve">Most iron is found in </w:t>
      </w:r>
      <w:proofErr w:type="spellStart"/>
      <w:r>
        <w:t>haemoglobin</w:t>
      </w:r>
      <w:proofErr w:type="spellEnd"/>
      <w:r>
        <w:t xml:space="preserve">. 80% of functional iron is found in </w:t>
      </w:r>
      <w:proofErr w:type="spellStart"/>
      <w:r>
        <w:t>Hb</w:t>
      </w:r>
      <w:proofErr w:type="spellEnd"/>
      <w:r>
        <w:t xml:space="preserve">; myoglobin and iron containing enzymes such as catalase and the cytochromes contain the rest. Almost all iron absorption occurs in the duodenum in the ferrous (Fe2+) form. Transferrin saturation ranges: men 20-50% and women 15-50%. </w:t>
      </w:r>
      <w:proofErr w:type="spellStart"/>
      <w:r>
        <w:t>Vit</w:t>
      </w:r>
      <w:proofErr w:type="spellEnd"/>
      <w:r>
        <w:t xml:space="preserve"> C enhances iron absorption</w:t>
      </w:r>
    </w:p>
    <w:p w14:paraId="614381F2" w14:textId="77777777" w:rsidR="003734D7" w:rsidRDefault="003734D7" w:rsidP="00CF3CDD">
      <w:pPr>
        <w:spacing w:line="276" w:lineRule="auto"/>
      </w:pPr>
    </w:p>
    <w:p w14:paraId="75DCFCD9" w14:textId="77777777" w:rsidR="003734D7" w:rsidRPr="003734D7" w:rsidRDefault="003734D7" w:rsidP="00CF3CDD">
      <w:pPr>
        <w:spacing w:line="276" w:lineRule="auto"/>
        <w:rPr>
          <w:b/>
          <w:u w:val="single"/>
        </w:rPr>
      </w:pPr>
      <w:r w:rsidRPr="003734D7">
        <w:rPr>
          <w:b/>
          <w:u w:val="single"/>
        </w:rPr>
        <w:t>Question 17</w:t>
      </w:r>
    </w:p>
    <w:p w14:paraId="39DD0C2A" w14:textId="77777777" w:rsidR="003734D7" w:rsidRDefault="003734D7" w:rsidP="00CF3CDD">
      <w:pPr>
        <w:spacing w:line="276" w:lineRule="auto"/>
      </w:pPr>
    </w:p>
    <w:p w14:paraId="7028807F" w14:textId="77777777" w:rsidR="003734D7" w:rsidRDefault="003734D7" w:rsidP="00CF3CDD">
      <w:pPr>
        <w:spacing w:line="276" w:lineRule="auto"/>
      </w:pPr>
      <w:r>
        <w:t xml:space="preserve">Common neurological </w:t>
      </w:r>
      <w:proofErr w:type="spellStart"/>
      <w:r>
        <w:t>sequelae</w:t>
      </w:r>
      <w:proofErr w:type="spellEnd"/>
      <w:r>
        <w:t xml:space="preserve"> of lead poisoning in children include all EXCEPT?</w:t>
      </w:r>
    </w:p>
    <w:p w14:paraId="5CD66EC9" w14:textId="77777777" w:rsidR="003734D7" w:rsidRDefault="003734D7" w:rsidP="00CF3CDD">
      <w:pPr>
        <w:spacing w:line="276" w:lineRule="auto"/>
      </w:pPr>
    </w:p>
    <w:p w14:paraId="29650F87" w14:textId="77777777" w:rsidR="003734D7" w:rsidRDefault="003734D7" w:rsidP="00CF3CDD">
      <w:pPr>
        <w:spacing w:line="276" w:lineRule="auto"/>
      </w:pPr>
      <w:r>
        <w:t>A Brain damage</w:t>
      </w:r>
    </w:p>
    <w:p w14:paraId="25118736" w14:textId="77777777" w:rsidR="003734D7" w:rsidRDefault="003734D7" w:rsidP="00CF3CDD">
      <w:pPr>
        <w:spacing w:line="276" w:lineRule="auto"/>
      </w:pPr>
      <w:r>
        <w:t xml:space="preserve">B Low intellectual capacity </w:t>
      </w:r>
    </w:p>
    <w:p w14:paraId="2C7CDBF0" w14:textId="77777777" w:rsidR="003734D7" w:rsidRDefault="003734D7" w:rsidP="00CF3CDD">
      <w:pPr>
        <w:spacing w:line="276" w:lineRule="auto"/>
      </w:pPr>
      <w:r>
        <w:t xml:space="preserve">C Peripheral neuropathies </w:t>
      </w:r>
    </w:p>
    <w:p w14:paraId="4D0E5E4D" w14:textId="77777777" w:rsidR="003734D7" w:rsidRDefault="003734D7" w:rsidP="00CF3CDD">
      <w:pPr>
        <w:spacing w:line="276" w:lineRule="auto"/>
      </w:pPr>
      <w:r>
        <w:t xml:space="preserve">D </w:t>
      </w:r>
      <w:proofErr w:type="spellStart"/>
      <w:r>
        <w:t>Behavioural</w:t>
      </w:r>
      <w:proofErr w:type="spellEnd"/>
      <w:r>
        <w:t xml:space="preserve"> changes</w:t>
      </w:r>
    </w:p>
    <w:p w14:paraId="3B44A131" w14:textId="77777777" w:rsidR="003734D7" w:rsidRDefault="003734D7" w:rsidP="00CF3CDD">
      <w:pPr>
        <w:spacing w:line="276" w:lineRule="auto"/>
      </w:pPr>
    </w:p>
    <w:p w14:paraId="52E899E2" w14:textId="77777777" w:rsidR="003734D7" w:rsidRDefault="003734D7" w:rsidP="00CF3CDD">
      <w:pPr>
        <w:spacing w:line="276" w:lineRule="auto"/>
      </w:pPr>
      <w:r>
        <w:t>Explanation C</w:t>
      </w:r>
    </w:p>
    <w:p w14:paraId="40645F13" w14:textId="77777777" w:rsidR="003734D7" w:rsidRDefault="003734D7" w:rsidP="00CF3CDD">
      <w:pPr>
        <w:spacing w:line="276" w:lineRule="auto"/>
      </w:pPr>
    </w:p>
    <w:p w14:paraId="65A02BEC" w14:textId="77777777" w:rsidR="003734D7" w:rsidRDefault="003734D7" w:rsidP="00CF3CDD">
      <w:pPr>
        <w:spacing w:line="276" w:lineRule="auto"/>
      </w:pPr>
      <w:r>
        <w:t xml:space="preserve">Children absorb more than 50%of ingested lead (adults &lt;15%). The higher intestinal absorption and the more permeable blood brain barrier create a high susceptibility to brain damage. Subclinical lead poisoning (&lt;10ug/dl) leads to low intellectual capacity, </w:t>
      </w:r>
      <w:proofErr w:type="spellStart"/>
      <w:r>
        <w:t>behaviour</w:t>
      </w:r>
      <w:proofErr w:type="spellEnd"/>
      <w:r>
        <w:t xml:space="preserve"> changes, poor </w:t>
      </w:r>
      <w:proofErr w:type="spellStart"/>
      <w:r>
        <w:t>organisation</w:t>
      </w:r>
      <w:proofErr w:type="spellEnd"/>
      <w:r>
        <w:t xml:space="preserve"> skill and hyperactivity. High levels of lead poisoning lead to encephalopathy and brain damage even death. Peripheral neuropathies predominate in adults and not in children</w:t>
      </w:r>
    </w:p>
    <w:p w14:paraId="4CC1FCA3" w14:textId="77777777" w:rsidR="003734D7" w:rsidRDefault="003734D7" w:rsidP="00CF3CDD">
      <w:pPr>
        <w:spacing w:line="276" w:lineRule="auto"/>
      </w:pPr>
    </w:p>
    <w:p w14:paraId="4905D560" w14:textId="77777777" w:rsidR="003734D7" w:rsidRDefault="003734D7" w:rsidP="00CF3CDD">
      <w:pPr>
        <w:spacing w:line="276" w:lineRule="auto"/>
      </w:pPr>
      <w:r>
        <w:t>Extra: old editions of the TB repot that peripheral nerve demyelination occurs predominately adults</w:t>
      </w:r>
    </w:p>
    <w:p w14:paraId="7FD7ADBF" w14:textId="77777777" w:rsidR="00CE3939" w:rsidRDefault="00CE3939" w:rsidP="00CF3CDD">
      <w:pPr>
        <w:spacing w:line="276" w:lineRule="auto"/>
      </w:pPr>
    </w:p>
    <w:p w14:paraId="10316B7B" w14:textId="77777777" w:rsidR="00CE3939" w:rsidRPr="00CE3939" w:rsidRDefault="00CE3939" w:rsidP="00CF3CDD">
      <w:pPr>
        <w:spacing w:line="276" w:lineRule="auto"/>
        <w:rPr>
          <w:b/>
          <w:u w:val="single"/>
        </w:rPr>
      </w:pPr>
      <w:r w:rsidRPr="00CE3939">
        <w:rPr>
          <w:b/>
          <w:u w:val="single"/>
        </w:rPr>
        <w:t>Question 18</w:t>
      </w:r>
    </w:p>
    <w:p w14:paraId="52F50129" w14:textId="77777777" w:rsidR="00CE3939" w:rsidRDefault="00CE3939" w:rsidP="00CF3CDD">
      <w:pPr>
        <w:spacing w:line="276" w:lineRule="auto"/>
      </w:pPr>
    </w:p>
    <w:p w14:paraId="1C3A5392" w14:textId="77777777" w:rsidR="00CE3939" w:rsidRDefault="00CE3939" w:rsidP="00CF3CDD">
      <w:pPr>
        <w:spacing w:line="276" w:lineRule="auto"/>
      </w:pPr>
      <w:r>
        <w:t>Regarding protein energy malnutrition (PEM), which of the following statements is CORRECT?</w:t>
      </w:r>
    </w:p>
    <w:p w14:paraId="04A4BB12" w14:textId="77777777" w:rsidR="00CE3939" w:rsidRDefault="00CE3939" w:rsidP="00CF3CDD">
      <w:pPr>
        <w:spacing w:line="276" w:lineRule="auto"/>
      </w:pPr>
    </w:p>
    <w:p w14:paraId="3EA94967" w14:textId="77777777" w:rsidR="00CE3939" w:rsidRDefault="00CE3939" w:rsidP="00CF3CDD">
      <w:pPr>
        <w:spacing w:line="276" w:lineRule="auto"/>
      </w:pPr>
      <w:proofErr w:type="gramStart"/>
      <w:r>
        <w:t>A Kwashiorkor</w:t>
      </w:r>
      <w:proofErr w:type="gramEnd"/>
      <w:r>
        <w:t xml:space="preserve"> is due to loss of the visceral protein compartment stores </w:t>
      </w:r>
    </w:p>
    <w:p w14:paraId="7F71C02B" w14:textId="77777777" w:rsidR="00CE3939" w:rsidRDefault="00CE3939" w:rsidP="00CF3CDD">
      <w:pPr>
        <w:spacing w:line="276" w:lineRule="auto"/>
      </w:pPr>
      <w:r>
        <w:t>B PEM only occurs in children</w:t>
      </w:r>
    </w:p>
    <w:p w14:paraId="49E623F6" w14:textId="77777777" w:rsidR="00CE3939" w:rsidRDefault="00CE3939" w:rsidP="00CF3CDD">
      <w:pPr>
        <w:spacing w:line="276" w:lineRule="auto"/>
      </w:pPr>
      <w:r>
        <w:t>C Marasmus results in a fatty liver</w:t>
      </w:r>
    </w:p>
    <w:p w14:paraId="1CFE7567" w14:textId="77777777" w:rsidR="003734D7" w:rsidRDefault="00CE3939" w:rsidP="00CF3CDD">
      <w:pPr>
        <w:spacing w:line="276" w:lineRule="auto"/>
      </w:pPr>
      <w:r>
        <w:t>D A person with a BMI of &lt;20kg/m2 is considered malnourished</w:t>
      </w:r>
    </w:p>
    <w:p w14:paraId="68EAAC82" w14:textId="77777777" w:rsidR="00CE3939" w:rsidRDefault="00CE3939" w:rsidP="00CF3CDD">
      <w:pPr>
        <w:spacing w:line="276" w:lineRule="auto"/>
      </w:pPr>
    </w:p>
    <w:p w14:paraId="0DE8EAFF" w14:textId="77777777" w:rsidR="00CE3939" w:rsidRDefault="00CE3939" w:rsidP="00CF3CDD">
      <w:pPr>
        <w:spacing w:line="276" w:lineRule="auto"/>
      </w:pPr>
      <w:r>
        <w:t>Explanation</w:t>
      </w:r>
      <w:r>
        <w:t xml:space="preserve"> A</w:t>
      </w:r>
    </w:p>
    <w:p w14:paraId="3B8BDE1A" w14:textId="77777777" w:rsidR="00CE3939" w:rsidRDefault="00CE3939" w:rsidP="00CF3CDD">
      <w:pPr>
        <w:spacing w:line="276" w:lineRule="auto"/>
      </w:pPr>
    </w:p>
    <w:p w14:paraId="7FD45E63" w14:textId="77777777" w:rsidR="00CE3939" w:rsidRDefault="00CE3939" w:rsidP="00CF3CDD">
      <w:pPr>
        <w:spacing w:line="276" w:lineRule="auto"/>
      </w:pPr>
      <w:r>
        <w:t xml:space="preserve">In developing countries PEM occurs in children (up to 25% of children). In developed countries the elderly and debilitated patients in nursing homes and hospitals are affected. A body mass index of &lt;16kg/m2 is considered malnutrition. An easier way to remember is that a child with a weight of &lt;80% of normal is malnourished. PEM presents in malnourished children as marasmus and kwashiorkor. Marasmus-the somatic protein compartment (skeletal muscles) is affected and Kwashiorkor, the visceral compartment (liver). Marasmus occurs when the weight falls &lt;60% of normal. Somatic protein compartment is </w:t>
      </w:r>
      <w:proofErr w:type="gramStart"/>
      <w:r>
        <w:t>lost,</w:t>
      </w:r>
      <w:proofErr w:type="gramEnd"/>
      <w:r>
        <w:t xml:space="preserve"> this is protective as the visceral compartment is more important for survival is maintained. Therefore serum albumin levels are normal or only slightly depleted. </w:t>
      </w:r>
      <w:proofErr w:type="gramStart"/>
      <w:r>
        <w:t>Lipolysis also occurs-to obtain</w:t>
      </w:r>
      <w:proofErr w:type="gramEnd"/>
      <w:r>
        <w:t xml:space="preserve"> fuel. The patient is emaciated. Immune and vitamin deficiencies and </w:t>
      </w:r>
      <w:proofErr w:type="spellStart"/>
      <w:r>
        <w:t>anaemia</w:t>
      </w:r>
      <w:proofErr w:type="spellEnd"/>
      <w:r>
        <w:t xml:space="preserve"> occurs. </w:t>
      </w:r>
    </w:p>
    <w:p w14:paraId="1135FF18" w14:textId="77777777" w:rsidR="00CE3939" w:rsidRDefault="00CE3939" w:rsidP="00CF3CDD">
      <w:pPr>
        <w:spacing w:line="276" w:lineRule="auto"/>
      </w:pPr>
    </w:p>
    <w:p w14:paraId="5F87EA66" w14:textId="77777777" w:rsidR="00CE3939" w:rsidRDefault="00CE3939" w:rsidP="00CF3CDD">
      <w:pPr>
        <w:spacing w:line="276" w:lineRule="auto"/>
      </w:pPr>
      <w:r>
        <w:t xml:space="preserve">Kwashiorkor occurs when the protein deprivation is greater than the reduction in calorie intake. Basically children weaned too early and then fed an exclusive carbohydrate diet. Severe depletion of the visceral compartment occurs resulting in </w:t>
      </w:r>
      <w:proofErr w:type="spellStart"/>
      <w:r>
        <w:t>hypoalbuminaemia</w:t>
      </w:r>
      <w:proofErr w:type="spellEnd"/>
      <w:r>
        <w:t xml:space="preserve"> giving rise to </w:t>
      </w:r>
      <w:proofErr w:type="spellStart"/>
      <w:r>
        <w:t>dependant</w:t>
      </w:r>
      <w:proofErr w:type="spellEnd"/>
      <w:r>
        <w:t xml:space="preserve"> </w:t>
      </w:r>
      <w:proofErr w:type="spellStart"/>
      <w:r>
        <w:t>oedema</w:t>
      </w:r>
      <w:proofErr w:type="spellEnd"/>
      <w:r>
        <w:t>. Loss of weight is masked by the increased fluid retention. There is relative sparing of muscle mass and subcutaneous fat. A fatty liver occurs. Skin changes include area of hypopigmentation and desquamation.</w:t>
      </w:r>
    </w:p>
    <w:p w14:paraId="7C382B1C" w14:textId="77777777" w:rsidR="00CE3939" w:rsidRDefault="00CE3939" w:rsidP="00CF3CDD">
      <w:pPr>
        <w:spacing w:line="276" w:lineRule="auto"/>
      </w:pPr>
    </w:p>
    <w:p w14:paraId="11DACC22" w14:textId="77777777" w:rsidR="003734D7" w:rsidRPr="00CE3939" w:rsidRDefault="003734D7" w:rsidP="00CF3CDD">
      <w:pPr>
        <w:spacing w:line="276" w:lineRule="auto"/>
        <w:rPr>
          <w:b/>
          <w:u w:val="single"/>
        </w:rPr>
      </w:pPr>
      <w:r w:rsidRPr="00CE3939">
        <w:rPr>
          <w:b/>
          <w:u w:val="single"/>
        </w:rPr>
        <w:t>Question 19</w:t>
      </w:r>
    </w:p>
    <w:p w14:paraId="11D5EAAD" w14:textId="77777777" w:rsidR="003734D7" w:rsidRDefault="003734D7" w:rsidP="00CF3CDD">
      <w:pPr>
        <w:spacing w:line="276" w:lineRule="auto"/>
      </w:pPr>
    </w:p>
    <w:p w14:paraId="5698BCC6" w14:textId="77777777" w:rsidR="003734D7" w:rsidRDefault="003734D7" w:rsidP="00CF3CDD">
      <w:pPr>
        <w:spacing w:line="276" w:lineRule="auto"/>
      </w:pPr>
      <w:r>
        <w:t xml:space="preserve">Pernicious </w:t>
      </w:r>
      <w:proofErr w:type="spellStart"/>
      <w:r>
        <w:t>anaemia</w:t>
      </w:r>
      <w:proofErr w:type="spellEnd"/>
      <w:r>
        <w:t xml:space="preserve"> can be caused which of the following conditions?</w:t>
      </w:r>
    </w:p>
    <w:p w14:paraId="3C8ECE2C" w14:textId="77777777" w:rsidR="003734D7" w:rsidRDefault="003734D7" w:rsidP="00CF3CDD">
      <w:pPr>
        <w:spacing w:line="276" w:lineRule="auto"/>
      </w:pPr>
    </w:p>
    <w:p w14:paraId="4D884A72" w14:textId="77777777" w:rsidR="003734D7" w:rsidRDefault="003734D7" w:rsidP="00CF3CDD">
      <w:pPr>
        <w:spacing w:line="276" w:lineRule="auto"/>
      </w:pPr>
      <w:r>
        <w:t xml:space="preserve">A </w:t>
      </w:r>
      <w:proofErr w:type="spellStart"/>
      <w:r>
        <w:t>Crohn's</w:t>
      </w:r>
      <w:proofErr w:type="spellEnd"/>
      <w:r>
        <w:t xml:space="preserve"> disease</w:t>
      </w:r>
    </w:p>
    <w:p w14:paraId="009CD6CD" w14:textId="77777777" w:rsidR="003734D7" w:rsidRDefault="003734D7" w:rsidP="00CF3CDD">
      <w:pPr>
        <w:spacing w:line="276" w:lineRule="auto"/>
      </w:pPr>
      <w:r>
        <w:t xml:space="preserve">B Autoimmune gastritis </w:t>
      </w:r>
    </w:p>
    <w:p w14:paraId="1BE932B8" w14:textId="77777777" w:rsidR="003734D7" w:rsidRDefault="003734D7" w:rsidP="00CF3CDD">
      <w:pPr>
        <w:spacing w:line="276" w:lineRule="auto"/>
      </w:pPr>
      <w:r>
        <w:t>C Fish tape worm infestations</w:t>
      </w:r>
    </w:p>
    <w:p w14:paraId="5C4B71D1" w14:textId="77777777" w:rsidR="003734D7" w:rsidRDefault="003734D7" w:rsidP="00CF3CDD">
      <w:pPr>
        <w:spacing w:line="276" w:lineRule="auto"/>
      </w:pPr>
      <w:r>
        <w:t xml:space="preserve">D Right </w:t>
      </w:r>
      <w:proofErr w:type="spellStart"/>
      <w:r>
        <w:t>hemicolectomy</w:t>
      </w:r>
      <w:proofErr w:type="spellEnd"/>
    </w:p>
    <w:p w14:paraId="555A5460" w14:textId="77777777" w:rsidR="00CE3939" w:rsidRDefault="00CE3939" w:rsidP="00CF3CDD">
      <w:pPr>
        <w:spacing w:line="276" w:lineRule="auto"/>
      </w:pPr>
    </w:p>
    <w:p w14:paraId="0563C92F" w14:textId="77777777" w:rsidR="00CE3939" w:rsidRDefault="00CE3939" w:rsidP="00CF3CDD">
      <w:pPr>
        <w:spacing w:line="276" w:lineRule="auto"/>
      </w:pPr>
      <w:r>
        <w:t>Explanation</w:t>
      </w:r>
      <w:r>
        <w:t xml:space="preserve"> B</w:t>
      </w:r>
    </w:p>
    <w:p w14:paraId="6029CF89" w14:textId="77777777" w:rsidR="00CE3939" w:rsidRDefault="00CE3939" w:rsidP="00CF3CDD">
      <w:pPr>
        <w:spacing w:line="276" w:lineRule="auto"/>
      </w:pPr>
    </w:p>
    <w:p w14:paraId="3F0BB534" w14:textId="77777777" w:rsidR="00CE3939" w:rsidRDefault="00CE3939" w:rsidP="00CF3CDD">
      <w:pPr>
        <w:spacing w:line="276" w:lineRule="auto"/>
      </w:pPr>
      <w:r>
        <w:t xml:space="preserve">Pernicious </w:t>
      </w:r>
      <w:proofErr w:type="spellStart"/>
      <w:r>
        <w:t>anaemia</w:t>
      </w:r>
      <w:proofErr w:type="spellEnd"/>
      <w:r>
        <w:t xml:space="preserve">- vitamin B12 deficiency- is a specific form of </w:t>
      </w:r>
      <w:proofErr w:type="spellStart"/>
      <w:r>
        <w:t>megaloblastic</w:t>
      </w:r>
      <w:proofErr w:type="spellEnd"/>
      <w:r>
        <w:t xml:space="preserve"> </w:t>
      </w:r>
      <w:proofErr w:type="spellStart"/>
      <w:r>
        <w:t>anaemia</w:t>
      </w:r>
      <w:proofErr w:type="spellEnd"/>
      <w:r>
        <w:t xml:space="preserve"> caused by autoimmune gastritis and an attendant failure of intrinsic factor production, resulting in failure to absorb vitamin B12. Vitamin B12 deficiency is associated with disorders other than pernicious </w:t>
      </w:r>
      <w:proofErr w:type="spellStart"/>
      <w:r>
        <w:t>anaemia</w:t>
      </w:r>
      <w:proofErr w:type="spellEnd"/>
      <w:r>
        <w:t xml:space="preserve">. Most of these impair absorption of the vitamin. E.g. </w:t>
      </w:r>
      <w:proofErr w:type="spellStart"/>
      <w:r>
        <w:t>malabsorption</w:t>
      </w:r>
      <w:proofErr w:type="spellEnd"/>
      <w:r>
        <w:t xml:space="preserve"> </w:t>
      </w:r>
      <w:proofErr w:type="gramStart"/>
      <w:r>
        <w:t>states,</w:t>
      </w:r>
      <w:proofErr w:type="gramEnd"/>
      <w:r>
        <w:t xml:space="preserve"> diffuse intestinal disease (lymphoma, systemic sclerosis), </w:t>
      </w:r>
      <w:proofErr w:type="spellStart"/>
      <w:r>
        <w:t>ileal</w:t>
      </w:r>
      <w:proofErr w:type="spellEnd"/>
      <w:r>
        <w:t xml:space="preserve"> resection (including as part of a right </w:t>
      </w:r>
      <w:proofErr w:type="spellStart"/>
      <w:r>
        <w:t>hemicolectomy</w:t>
      </w:r>
      <w:proofErr w:type="spellEnd"/>
      <w:r>
        <w:t>), ileitis (</w:t>
      </w:r>
      <w:proofErr w:type="spellStart"/>
      <w:r>
        <w:t>Crohn’s</w:t>
      </w:r>
      <w:proofErr w:type="spellEnd"/>
      <w:r>
        <w:t xml:space="preserve"> disease), competitive parasitic uptake, fish tapeworm infestation, and bacterial overgrowth in blind loops and diverticula of bowel. Increased demand for B12 can also result in a deficiency.</w:t>
      </w:r>
    </w:p>
    <w:sectPr w:rsidR="00CE3939"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2C9BA" w14:textId="77777777" w:rsidR="003734D7" w:rsidRDefault="003734D7" w:rsidP="00D310A4">
      <w:r>
        <w:separator/>
      </w:r>
    </w:p>
  </w:endnote>
  <w:endnote w:type="continuationSeparator" w:id="0">
    <w:p w14:paraId="6E6257C0" w14:textId="77777777" w:rsidR="003734D7" w:rsidRDefault="003734D7" w:rsidP="00D3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35E16" w14:textId="77777777" w:rsidR="003734D7" w:rsidRDefault="003734D7" w:rsidP="00D310A4">
      <w:r>
        <w:separator/>
      </w:r>
    </w:p>
  </w:footnote>
  <w:footnote w:type="continuationSeparator" w:id="0">
    <w:p w14:paraId="04C14ADB" w14:textId="77777777" w:rsidR="003734D7" w:rsidRDefault="003734D7" w:rsidP="00D310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F7CD" w14:textId="77777777" w:rsidR="003734D7" w:rsidRDefault="003734D7">
    <w:pPr>
      <w:pStyle w:val="Header"/>
    </w:pPr>
    <w:r>
      <w:tab/>
    </w:r>
    <w:proofErr w:type="spellStart"/>
    <w:proofErr w:type="gramStart"/>
    <w:r>
      <w:t>iMeducate</w:t>
    </w:r>
    <w:proofErr w:type="spellEnd"/>
    <w:proofErr w:type="gramEnd"/>
    <w:r>
      <w:t xml:space="preserve"> Pathology – Environmental &amp; Nutritional Pathology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FC"/>
    <w:rsid w:val="003734D7"/>
    <w:rsid w:val="00A75F99"/>
    <w:rsid w:val="00CE3939"/>
    <w:rsid w:val="00CF3CDD"/>
    <w:rsid w:val="00D310A4"/>
    <w:rsid w:val="00E46FFC"/>
    <w:rsid w:val="00E61E3E"/>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E276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0A4"/>
    <w:pPr>
      <w:tabs>
        <w:tab w:val="center" w:pos="4320"/>
        <w:tab w:val="right" w:pos="8640"/>
      </w:tabs>
    </w:pPr>
  </w:style>
  <w:style w:type="character" w:customStyle="1" w:styleId="HeaderChar">
    <w:name w:val="Header Char"/>
    <w:basedOn w:val="DefaultParagraphFont"/>
    <w:link w:val="Header"/>
    <w:uiPriority w:val="99"/>
    <w:rsid w:val="00D310A4"/>
  </w:style>
  <w:style w:type="paragraph" w:styleId="Footer">
    <w:name w:val="footer"/>
    <w:basedOn w:val="Normal"/>
    <w:link w:val="FooterChar"/>
    <w:uiPriority w:val="99"/>
    <w:unhideWhenUsed/>
    <w:rsid w:val="00D310A4"/>
    <w:pPr>
      <w:tabs>
        <w:tab w:val="center" w:pos="4320"/>
        <w:tab w:val="right" w:pos="8640"/>
      </w:tabs>
    </w:pPr>
  </w:style>
  <w:style w:type="character" w:customStyle="1" w:styleId="FooterChar">
    <w:name w:val="Footer Char"/>
    <w:basedOn w:val="DefaultParagraphFont"/>
    <w:link w:val="Footer"/>
    <w:uiPriority w:val="99"/>
    <w:rsid w:val="00D310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0A4"/>
    <w:pPr>
      <w:tabs>
        <w:tab w:val="center" w:pos="4320"/>
        <w:tab w:val="right" w:pos="8640"/>
      </w:tabs>
    </w:pPr>
  </w:style>
  <w:style w:type="character" w:customStyle="1" w:styleId="HeaderChar">
    <w:name w:val="Header Char"/>
    <w:basedOn w:val="DefaultParagraphFont"/>
    <w:link w:val="Header"/>
    <w:uiPriority w:val="99"/>
    <w:rsid w:val="00D310A4"/>
  </w:style>
  <w:style w:type="paragraph" w:styleId="Footer">
    <w:name w:val="footer"/>
    <w:basedOn w:val="Normal"/>
    <w:link w:val="FooterChar"/>
    <w:uiPriority w:val="99"/>
    <w:unhideWhenUsed/>
    <w:rsid w:val="00D310A4"/>
    <w:pPr>
      <w:tabs>
        <w:tab w:val="center" w:pos="4320"/>
        <w:tab w:val="right" w:pos="8640"/>
      </w:tabs>
    </w:pPr>
  </w:style>
  <w:style w:type="character" w:customStyle="1" w:styleId="FooterChar">
    <w:name w:val="Footer Char"/>
    <w:basedOn w:val="DefaultParagraphFont"/>
    <w:link w:val="Footer"/>
    <w:uiPriority w:val="99"/>
    <w:rsid w:val="00D3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1845</Words>
  <Characters>10519</Characters>
  <Application>Microsoft Macintosh Word</Application>
  <DocSecurity>0</DocSecurity>
  <Lines>87</Lines>
  <Paragraphs>24</Paragraphs>
  <ScaleCrop>false</ScaleCrop>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3</cp:revision>
  <cp:lastPrinted>2017-08-02T01:55:00Z</cp:lastPrinted>
  <dcterms:created xsi:type="dcterms:W3CDTF">2017-08-02T01:02:00Z</dcterms:created>
  <dcterms:modified xsi:type="dcterms:W3CDTF">2017-08-02T01:55:00Z</dcterms:modified>
</cp:coreProperties>
</file>