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0958D6" w14:textId="77777777" w:rsidR="00D94C2E" w:rsidRPr="00D94C2E" w:rsidRDefault="00D94C2E" w:rsidP="00A224B6">
      <w:pPr>
        <w:spacing w:line="276" w:lineRule="auto"/>
        <w:rPr>
          <w:b/>
          <w:u w:val="single"/>
        </w:rPr>
      </w:pPr>
      <w:r w:rsidRPr="00D94C2E">
        <w:rPr>
          <w:b/>
          <w:u w:val="single"/>
        </w:rPr>
        <w:t>Question 1</w:t>
      </w:r>
    </w:p>
    <w:p w14:paraId="63A1F556" w14:textId="77777777" w:rsidR="00D94C2E" w:rsidRDefault="00D94C2E" w:rsidP="00A224B6">
      <w:pPr>
        <w:spacing w:line="276" w:lineRule="auto"/>
      </w:pPr>
    </w:p>
    <w:p w14:paraId="574DDE26" w14:textId="77777777" w:rsidR="00D94C2E" w:rsidRDefault="00D94C2E" w:rsidP="00A224B6">
      <w:pPr>
        <w:spacing w:line="276" w:lineRule="auto"/>
      </w:pPr>
      <w:r>
        <w:t>Which of the following drug is likely to offer the best response for a patient who presents to the ED with an acute exacerbation of COPD?</w:t>
      </w:r>
    </w:p>
    <w:p w14:paraId="615045F3" w14:textId="77777777" w:rsidR="00D94C2E" w:rsidRDefault="00D94C2E" w:rsidP="00A224B6">
      <w:pPr>
        <w:spacing w:line="276" w:lineRule="auto"/>
      </w:pPr>
    </w:p>
    <w:p w14:paraId="5F985590" w14:textId="77777777" w:rsidR="00D94C2E" w:rsidRDefault="00D94C2E" w:rsidP="00A224B6">
      <w:pPr>
        <w:spacing w:line="276" w:lineRule="auto"/>
      </w:pPr>
      <w:r>
        <w:t>A Prednisolone</w:t>
      </w:r>
    </w:p>
    <w:p w14:paraId="721770CB" w14:textId="77777777" w:rsidR="00D94C2E" w:rsidRDefault="00D94C2E" w:rsidP="00A224B6">
      <w:pPr>
        <w:spacing w:line="276" w:lineRule="auto"/>
      </w:pPr>
      <w:r>
        <w:t xml:space="preserve">B Ipratropium </w:t>
      </w:r>
    </w:p>
    <w:p w14:paraId="084F02C7" w14:textId="77777777" w:rsidR="00D94C2E" w:rsidRDefault="00D94C2E" w:rsidP="00A224B6">
      <w:pPr>
        <w:spacing w:line="276" w:lineRule="auto"/>
      </w:pPr>
      <w:r>
        <w:t xml:space="preserve">C </w:t>
      </w:r>
      <w:proofErr w:type="spellStart"/>
      <w:r>
        <w:t>Salmeterol</w:t>
      </w:r>
      <w:proofErr w:type="spellEnd"/>
    </w:p>
    <w:p w14:paraId="5A2A367A" w14:textId="77777777" w:rsidR="00F035AF" w:rsidRDefault="00D94C2E" w:rsidP="00A224B6">
      <w:pPr>
        <w:spacing w:line="276" w:lineRule="auto"/>
      </w:pPr>
      <w:r>
        <w:t xml:space="preserve">D </w:t>
      </w:r>
      <w:proofErr w:type="spellStart"/>
      <w:r>
        <w:t>Cromolyn</w:t>
      </w:r>
      <w:proofErr w:type="spellEnd"/>
    </w:p>
    <w:p w14:paraId="2078CA47" w14:textId="77777777" w:rsidR="00D94C2E" w:rsidRDefault="00D94C2E" w:rsidP="00A224B6">
      <w:pPr>
        <w:spacing w:line="276" w:lineRule="auto"/>
      </w:pPr>
    </w:p>
    <w:p w14:paraId="54F4C51B" w14:textId="77777777" w:rsidR="00D94C2E" w:rsidRDefault="00D94C2E" w:rsidP="00A224B6">
      <w:pPr>
        <w:spacing w:line="276" w:lineRule="auto"/>
      </w:pPr>
      <w:r>
        <w:t>Explanation (B)</w:t>
      </w:r>
    </w:p>
    <w:p w14:paraId="4D3A894E" w14:textId="77777777" w:rsidR="00D94C2E" w:rsidRDefault="00D94C2E" w:rsidP="00A224B6">
      <w:pPr>
        <w:spacing w:line="276" w:lineRule="auto"/>
      </w:pPr>
    </w:p>
    <w:p w14:paraId="59B24FC6" w14:textId="77777777" w:rsidR="00D94C2E" w:rsidRDefault="00D94C2E" w:rsidP="00A224B6">
      <w:pPr>
        <w:spacing w:line="276" w:lineRule="auto"/>
      </w:pPr>
      <w:proofErr w:type="spellStart"/>
      <w:r>
        <w:t>Salmeterol</w:t>
      </w:r>
      <w:proofErr w:type="spellEnd"/>
      <w:r>
        <w:t>: slow onset, primarily preventative action</w:t>
      </w:r>
    </w:p>
    <w:p w14:paraId="28AB41FD" w14:textId="77777777" w:rsidR="00D94C2E" w:rsidRDefault="00D94C2E" w:rsidP="00A224B6">
      <w:pPr>
        <w:spacing w:line="276" w:lineRule="auto"/>
      </w:pPr>
      <w:proofErr w:type="spellStart"/>
      <w:r>
        <w:t>Cromolyn</w:t>
      </w:r>
      <w:proofErr w:type="spellEnd"/>
      <w:r>
        <w:t>: Prevents acute bronchospasm, used prophylactically</w:t>
      </w:r>
    </w:p>
    <w:p w14:paraId="4D0F3F55" w14:textId="77777777" w:rsidR="00D94C2E" w:rsidRDefault="00D94C2E" w:rsidP="00A224B6">
      <w:pPr>
        <w:spacing w:line="276" w:lineRule="auto"/>
      </w:pPr>
      <w:r>
        <w:t>Prednisolone: powerful prophylaxis of exacerbations</w:t>
      </w:r>
    </w:p>
    <w:p w14:paraId="5CFD711A" w14:textId="77777777" w:rsidR="00D94C2E" w:rsidRDefault="00D94C2E" w:rsidP="00A224B6">
      <w:pPr>
        <w:spacing w:line="276" w:lineRule="auto"/>
      </w:pPr>
      <w:r>
        <w:t>Ipratropium: Effective bronchodilator improves functional capacity.</w:t>
      </w:r>
    </w:p>
    <w:p w14:paraId="01E8C864" w14:textId="77777777" w:rsidR="00D94C2E" w:rsidRDefault="00D94C2E" w:rsidP="00A224B6">
      <w:pPr>
        <w:spacing w:line="276" w:lineRule="auto"/>
      </w:pPr>
    </w:p>
    <w:p w14:paraId="5A5C64EA" w14:textId="77777777" w:rsidR="00D94C2E" w:rsidRDefault="00D94C2E" w:rsidP="00A224B6">
      <w:pPr>
        <w:spacing w:line="276" w:lineRule="auto"/>
      </w:pPr>
      <w:r>
        <w:t>Note: The mainstay of bronchodilator treatment in acute asthma is inhalation of short-acting beta-2-selective adrenergic agonists.</w:t>
      </w:r>
    </w:p>
    <w:p w14:paraId="259854E1" w14:textId="77777777" w:rsidR="00D94C2E" w:rsidRDefault="00D94C2E" w:rsidP="00A224B6">
      <w:pPr>
        <w:spacing w:line="276" w:lineRule="auto"/>
      </w:pPr>
    </w:p>
    <w:p w14:paraId="5FFD0D7C" w14:textId="77777777" w:rsidR="00D94C2E" w:rsidRDefault="00D94C2E" w:rsidP="00A224B6">
      <w:pPr>
        <w:spacing w:line="276" w:lineRule="auto"/>
      </w:pPr>
      <w:r>
        <w:t xml:space="preserve">Inhaled </w:t>
      </w:r>
      <w:proofErr w:type="spellStart"/>
      <w:r>
        <w:t>anticholinergics</w:t>
      </w:r>
      <w:proofErr w:type="spellEnd"/>
    </w:p>
    <w:p w14:paraId="09FB2E69" w14:textId="77777777" w:rsidR="00D94C2E" w:rsidRDefault="00D94C2E" w:rsidP="00A224B6">
      <w:pPr>
        <w:spacing w:line="276" w:lineRule="auto"/>
      </w:pPr>
      <w:r>
        <w:t>In accordance with current guidelines for asthma management prepared by the Expert Panel of the National Asthma Education and Prevention Program inhaled ipratropium be used in addition to inhaled SABA for patients with severe exacerbations who are in the emergency department.</w:t>
      </w:r>
    </w:p>
    <w:p w14:paraId="043015E4" w14:textId="77777777" w:rsidR="00D94C2E" w:rsidRDefault="00D94C2E" w:rsidP="00A224B6">
      <w:pPr>
        <w:spacing w:line="276" w:lineRule="auto"/>
      </w:pPr>
    </w:p>
    <w:p w14:paraId="43C47198" w14:textId="77777777" w:rsidR="00D94C2E" w:rsidRDefault="00D94C2E" w:rsidP="00A224B6">
      <w:pPr>
        <w:spacing w:line="276" w:lineRule="auto"/>
      </w:pPr>
      <w:r>
        <w:t>There is still a debate if dual therapy is more effective than SABA alone, in patent with severe airflow obstruction.</w:t>
      </w:r>
    </w:p>
    <w:p w14:paraId="62469CAC" w14:textId="77777777" w:rsidR="00D94C2E" w:rsidRDefault="00D94C2E" w:rsidP="00A224B6">
      <w:pPr>
        <w:spacing w:line="276" w:lineRule="auto"/>
      </w:pPr>
    </w:p>
    <w:p w14:paraId="49F56520" w14:textId="77777777" w:rsidR="00D94C2E" w:rsidRDefault="00D94C2E" w:rsidP="00A224B6">
      <w:pPr>
        <w:spacing w:line="276" w:lineRule="auto"/>
      </w:pPr>
      <w:r>
        <w:t xml:space="preserve">Webs sources report that inhaled short-acting </w:t>
      </w:r>
      <w:proofErr w:type="gramStart"/>
      <w:r>
        <w:t>beta adrenergic</w:t>
      </w:r>
      <w:proofErr w:type="gramEnd"/>
      <w:r>
        <w:t xml:space="preserve"> agonists are the mainstay of therapy for an exacerbation of COPD because of their rapid onset of action and efficacy in producing </w:t>
      </w:r>
      <w:proofErr w:type="spellStart"/>
      <w:r>
        <w:t>bronchodilation</w:t>
      </w:r>
      <w:proofErr w:type="spellEnd"/>
      <w:r>
        <w:t>. Inhaled anticholinergic drugs like ipratropium offer a possible added benefit. They are not superior to the SABA</w:t>
      </w:r>
    </w:p>
    <w:p w14:paraId="66355304" w14:textId="77777777" w:rsidR="00D94C2E" w:rsidRDefault="00D94C2E" w:rsidP="00A224B6">
      <w:pPr>
        <w:spacing w:line="276" w:lineRule="auto"/>
      </w:pPr>
    </w:p>
    <w:p w14:paraId="26BEAADA" w14:textId="77777777" w:rsidR="00D94C2E" w:rsidRDefault="00D94C2E" w:rsidP="00A224B6">
      <w:pPr>
        <w:spacing w:line="276" w:lineRule="auto"/>
      </w:pPr>
      <w:r>
        <w:t xml:space="preserve">The textbook reports that ipratropium appears to be AS effective as albuterol in patients with COPD who have at least partially reversible obstruction. Longer acting </w:t>
      </w:r>
      <w:proofErr w:type="spellStart"/>
      <w:r>
        <w:t>antimuscarinic</w:t>
      </w:r>
      <w:proofErr w:type="spellEnd"/>
      <w:r>
        <w:t xml:space="preserve"> (</w:t>
      </w:r>
      <w:proofErr w:type="spellStart"/>
      <w:r>
        <w:t>tiotropium</w:t>
      </w:r>
      <w:proofErr w:type="spellEnd"/>
      <w:r>
        <w:t>) agents have been approved for maintenance therapy for COPD. They have shown to improve functional capacity of patients with COPD and to reduce frequency of exacerbations.</w:t>
      </w:r>
    </w:p>
    <w:p w14:paraId="7BAD4455" w14:textId="77777777" w:rsidR="00D94C2E" w:rsidRDefault="00D94C2E" w:rsidP="00A224B6">
      <w:pPr>
        <w:spacing w:line="276" w:lineRule="auto"/>
      </w:pPr>
    </w:p>
    <w:p w14:paraId="41237A99" w14:textId="77777777" w:rsidR="00D94C2E" w:rsidRDefault="00D94C2E" w:rsidP="00A224B6">
      <w:pPr>
        <w:spacing w:line="276" w:lineRule="auto"/>
      </w:pPr>
      <w:r>
        <w:t xml:space="preserve">Also, </w:t>
      </w:r>
      <w:proofErr w:type="spellStart"/>
      <w:r>
        <w:t>antimuscarinic</w:t>
      </w:r>
      <w:proofErr w:type="spellEnd"/>
      <w:r>
        <w:t xml:space="preserve"> drugs appear to be slightly less effective in reversing asthmatic bronchospasm.</w:t>
      </w:r>
    </w:p>
    <w:p w14:paraId="09231408" w14:textId="77777777" w:rsidR="00D94C2E" w:rsidRDefault="00D94C2E" w:rsidP="00A224B6">
      <w:pPr>
        <w:spacing w:line="276" w:lineRule="auto"/>
      </w:pPr>
    </w:p>
    <w:p w14:paraId="21C41F38" w14:textId="77777777" w:rsidR="00D94C2E" w:rsidRDefault="00D94C2E" w:rsidP="00A224B6">
      <w:pPr>
        <w:spacing w:line="276" w:lineRule="auto"/>
      </w:pPr>
      <w:r>
        <w:t>I am going to leave the answer as is, but it does not appear that ipratropium is superior to beta agonists in the treatment of COPD (rather as effective)</w:t>
      </w:r>
    </w:p>
    <w:p w14:paraId="7BEE768A" w14:textId="77777777" w:rsidR="00D94C2E" w:rsidRDefault="00D94C2E" w:rsidP="00A224B6">
      <w:pPr>
        <w:spacing w:line="276" w:lineRule="auto"/>
      </w:pPr>
    </w:p>
    <w:p w14:paraId="06468C1D" w14:textId="77777777" w:rsidR="00D94C2E" w:rsidRPr="00D94C2E" w:rsidRDefault="00D94C2E" w:rsidP="00A224B6">
      <w:pPr>
        <w:spacing w:line="276" w:lineRule="auto"/>
        <w:rPr>
          <w:b/>
          <w:u w:val="single"/>
        </w:rPr>
      </w:pPr>
      <w:r w:rsidRPr="00D94C2E">
        <w:rPr>
          <w:b/>
          <w:u w:val="single"/>
        </w:rPr>
        <w:t>Question 2</w:t>
      </w:r>
    </w:p>
    <w:p w14:paraId="5B79F14D" w14:textId="77777777" w:rsidR="00D94C2E" w:rsidRDefault="00D94C2E" w:rsidP="00A224B6">
      <w:pPr>
        <w:spacing w:line="276" w:lineRule="auto"/>
      </w:pPr>
    </w:p>
    <w:p w14:paraId="702AFCB9" w14:textId="77777777" w:rsidR="00D94C2E" w:rsidRDefault="00D94C2E" w:rsidP="00A224B6">
      <w:pPr>
        <w:spacing w:line="276" w:lineRule="auto"/>
      </w:pPr>
      <w:r>
        <w:t>Which of the following drugs does not possess bronchodilator activity?</w:t>
      </w:r>
    </w:p>
    <w:p w14:paraId="3C2E38AC" w14:textId="77777777" w:rsidR="00D94C2E" w:rsidRDefault="00D94C2E" w:rsidP="00A224B6">
      <w:pPr>
        <w:spacing w:line="276" w:lineRule="auto"/>
      </w:pPr>
    </w:p>
    <w:p w14:paraId="5440F4E0" w14:textId="77777777" w:rsidR="00D94C2E" w:rsidRDefault="00D94C2E" w:rsidP="00A224B6">
      <w:pPr>
        <w:spacing w:line="276" w:lineRule="auto"/>
      </w:pPr>
      <w:proofErr w:type="gramStart"/>
      <w:r>
        <w:t>A</w:t>
      </w:r>
      <w:proofErr w:type="gramEnd"/>
      <w:r>
        <w:t xml:space="preserve"> Atropine </w:t>
      </w:r>
    </w:p>
    <w:p w14:paraId="5AFF1FC6" w14:textId="77777777" w:rsidR="00D94C2E" w:rsidRDefault="00D94C2E" w:rsidP="00A224B6">
      <w:pPr>
        <w:spacing w:line="276" w:lineRule="auto"/>
      </w:pPr>
      <w:r>
        <w:t>B Adrenaline</w:t>
      </w:r>
    </w:p>
    <w:p w14:paraId="0872C613" w14:textId="77777777" w:rsidR="00D94C2E" w:rsidRDefault="00D94C2E" w:rsidP="00A224B6">
      <w:pPr>
        <w:spacing w:line="276" w:lineRule="auto"/>
      </w:pPr>
      <w:r>
        <w:t>C Theophylline</w:t>
      </w:r>
    </w:p>
    <w:p w14:paraId="362583E5" w14:textId="77777777" w:rsidR="00D94C2E" w:rsidRDefault="00D94C2E" w:rsidP="00A224B6">
      <w:pPr>
        <w:spacing w:line="276" w:lineRule="auto"/>
      </w:pPr>
      <w:r>
        <w:t xml:space="preserve">D Sodium </w:t>
      </w:r>
      <w:proofErr w:type="spellStart"/>
      <w:r>
        <w:t>cromoglycate</w:t>
      </w:r>
      <w:proofErr w:type="spellEnd"/>
    </w:p>
    <w:p w14:paraId="5841BC7C" w14:textId="77777777" w:rsidR="00D94C2E" w:rsidRDefault="00D94C2E" w:rsidP="00A224B6">
      <w:pPr>
        <w:spacing w:line="276" w:lineRule="auto"/>
      </w:pPr>
    </w:p>
    <w:p w14:paraId="6CE8C825" w14:textId="77777777" w:rsidR="00D94C2E" w:rsidRDefault="00D94C2E" w:rsidP="00A224B6">
      <w:pPr>
        <w:spacing w:line="276" w:lineRule="auto"/>
      </w:pPr>
      <w:r>
        <w:t>Explanation (D)</w:t>
      </w:r>
    </w:p>
    <w:p w14:paraId="3953313F" w14:textId="77777777" w:rsidR="00D94C2E" w:rsidRDefault="00D94C2E" w:rsidP="00A224B6">
      <w:pPr>
        <w:spacing w:line="276" w:lineRule="auto"/>
      </w:pPr>
    </w:p>
    <w:p w14:paraId="479516D4" w14:textId="77777777" w:rsidR="00D94C2E" w:rsidRDefault="00D94C2E" w:rsidP="00A224B6">
      <w:pPr>
        <w:spacing w:line="276" w:lineRule="auto"/>
      </w:pPr>
      <w:r>
        <w:t xml:space="preserve">Sodium </w:t>
      </w:r>
      <w:proofErr w:type="spellStart"/>
      <w:r>
        <w:t>Cromoglycate</w:t>
      </w:r>
      <w:proofErr w:type="spellEnd"/>
      <w:r>
        <w:t xml:space="preserve"> has no effect on bronchial smooth muscle tone. It is ineffective in reversing asthmatic bronchospasm. It is used for the prophylactic treatment of exercise and allergen induced asthma. It inhibits cell activation by alteration in function of cell membrane chloride channels. It prevents mast cell degranulation.</w:t>
      </w:r>
    </w:p>
    <w:p w14:paraId="3D998DCB" w14:textId="77777777" w:rsidR="00D94C2E" w:rsidRDefault="00D94C2E" w:rsidP="00A224B6">
      <w:pPr>
        <w:spacing w:line="276" w:lineRule="auto"/>
      </w:pPr>
    </w:p>
    <w:p w14:paraId="46E1893A" w14:textId="77777777" w:rsidR="00D94C2E" w:rsidRPr="00D94C2E" w:rsidRDefault="00D94C2E" w:rsidP="00A224B6">
      <w:pPr>
        <w:spacing w:line="276" w:lineRule="auto"/>
        <w:rPr>
          <w:b/>
          <w:u w:val="single"/>
        </w:rPr>
      </w:pPr>
      <w:r w:rsidRPr="00D94C2E">
        <w:rPr>
          <w:b/>
          <w:u w:val="single"/>
        </w:rPr>
        <w:t>Question 3</w:t>
      </w:r>
    </w:p>
    <w:p w14:paraId="555A3FCC" w14:textId="77777777" w:rsidR="00D94C2E" w:rsidRDefault="00D94C2E" w:rsidP="00A224B6">
      <w:pPr>
        <w:spacing w:line="276" w:lineRule="auto"/>
      </w:pPr>
    </w:p>
    <w:p w14:paraId="024E6B20" w14:textId="77777777" w:rsidR="00D94C2E" w:rsidRDefault="00D94C2E" w:rsidP="00A224B6">
      <w:pPr>
        <w:spacing w:line="276" w:lineRule="auto"/>
      </w:pPr>
      <w:r>
        <w:t>Regarding theophylline, which of the following is not an overdose effect?</w:t>
      </w:r>
    </w:p>
    <w:p w14:paraId="15706153" w14:textId="77777777" w:rsidR="00D94C2E" w:rsidRDefault="00D94C2E" w:rsidP="00A224B6">
      <w:pPr>
        <w:spacing w:line="276" w:lineRule="auto"/>
      </w:pPr>
    </w:p>
    <w:p w14:paraId="13527790" w14:textId="77777777" w:rsidR="00D94C2E" w:rsidRDefault="00D94C2E" w:rsidP="00A224B6">
      <w:pPr>
        <w:spacing w:line="276" w:lineRule="auto"/>
      </w:pPr>
      <w:r>
        <w:t xml:space="preserve">A </w:t>
      </w:r>
      <w:proofErr w:type="spellStart"/>
      <w:r>
        <w:t>Hypokalaemia</w:t>
      </w:r>
      <w:proofErr w:type="spellEnd"/>
    </w:p>
    <w:p w14:paraId="5DC18197" w14:textId="77777777" w:rsidR="00D94C2E" w:rsidRDefault="00D94C2E" w:rsidP="00A224B6">
      <w:pPr>
        <w:spacing w:line="276" w:lineRule="auto"/>
      </w:pPr>
      <w:r>
        <w:t>B Seizures</w:t>
      </w:r>
    </w:p>
    <w:p w14:paraId="6395531F" w14:textId="77777777" w:rsidR="00D94C2E" w:rsidRDefault="00D94C2E" w:rsidP="00A224B6">
      <w:pPr>
        <w:spacing w:line="276" w:lineRule="auto"/>
      </w:pPr>
      <w:r>
        <w:t>C Tachycardia</w:t>
      </w:r>
    </w:p>
    <w:p w14:paraId="72A2C139" w14:textId="77777777" w:rsidR="00D94C2E" w:rsidRDefault="00D94C2E" w:rsidP="00A224B6">
      <w:pPr>
        <w:spacing w:line="276" w:lineRule="auto"/>
      </w:pPr>
      <w:r>
        <w:t>D Hypocalcaemia</w:t>
      </w:r>
    </w:p>
    <w:p w14:paraId="68DB964D" w14:textId="77777777" w:rsidR="00D94C2E" w:rsidRDefault="00D94C2E" w:rsidP="00A224B6">
      <w:pPr>
        <w:spacing w:line="276" w:lineRule="auto"/>
      </w:pPr>
    </w:p>
    <w:p w14:paraId="4B21E5B5" w14:textId="77777777" w:rsidR="00D94C2E" w:rsidRDefault="00D94C2E" w:rsidP="00A224B6">
      <w:pPr>
        <w:spacing w:line="276" w:lineRule="auto"/>
      </w:pPr>
      <w:r>
        <w:t>Explanation (D)</w:t>
      </w:r>
    </w:p>
    <w:p w14:paraId="6E763382" w14:textId="77777777" w:rsidR="00D94C2E" w:rsidRDefault="00D94C2E" w:rsidP="00A224B6">
      <w:pPr>
        <w:spacing w:line="276" w:lineRule="auto"/>
      </w:pPr>
    </w:p>
    <w:p w14:paraId="47A2EB80" w14:textId="77777777" w:rsidR="00D94C2E" w:rsidRDefault="00D94C2E" w:rsidP="00A224B6">
      <w:pPr>
        <w:spacing w:line="276" w:lineRule="auto"/>
      </w:pPr>
      <w:r>
        <w:t xml:space="preserve">Chronic or </w:t>
      </w:r>
      <w:proofErr w:type="spellStart"/>
      <w:r>
        <w:t>subacute</w:t>
      </w:r>
      <w:proofErr w:type="spellEnd"/>
      <w:r>
        <w:t xml:space="preserve"> theophylline poisoning can occur as a result of accidental overmedication or use of a drug that interferes with theophylline metabolism (e.g., cimetidine, ciprofloxacin, and erythromycin. Theophylline toxicity includes: sinus tachycardia, tremor, </w:t>
      </w:r>
      <w:proofErr w:type="gramStart"/>
      <w:r>
        <w:t>vomiting</w:t>
      </w:r>
      <w:proofErr w:type="gramEnd"/>
      <w:r>
        <w:t xml:space="preserve"> and metabolic acidosis. Hypotension, tachycardia, </w:t>
      </w:r>
      <w:proofErr w:type="spellStart"/>
      <w:r>
        <w:t>hypokalaemia</w:t>
      </w:r>
      <w:proofErr w:type="spellEnd"/>
      <w:r>
        <w:t xml:space="preserve">, and </w:t>
      </w:r>
      <w:proofErr w:type="spellStart"/>
      <w:r>
        <w:t>hyperglycaemia</w:t>
      </w:r>
      <w:proofErr w:type="spellEnd"/>
      <w:r>
        <w:t xml:space="preserve"> may also occur, probably owing to β2-adrenergic activation. (Mechanism poorly understood) but </w:t>
      </w:r>
      <w:proofErr w:type="gramStart"/>
      <w:r>
        <w:t>the effects can be ameliorated by β blockers</w:t>
      </w:r>
      <w:proofErr w:type="gramEnd"/>
      <w:r>
        <w:t xml:space="preserve">. Cardiac arrhythmias include atrial </w:t>
      </w:r>
      <w:proofErr w:type="spellStart"/>
      <w:r>
        <w:t>tachycardias</w:t>
      </w:r>
      <w:proofErr w:type="spellEnd"/>
      <w:r>
        <w:t>, premature ventricular contractions, and ventricular tachycardia. In severe poisoning (e.g., acute overdose with serum level &gt; 100 mg/L), seizures often occur and are usually resistant to common anticonvulsants.</w:t>
      </w:r>
    </w:p>
    <w:p w14:paraId="50316F48" w14:textId="77777777" w:rsidR="00D94C2E" w:rsidRDefault="00D94C2E" w:rsidP="00A224B6">
      <w:pPr>
        <w:spacing w:line="276" w:lineRule="auto"/>
      </w:pPr>
    </w:p>
    <w:p w14:paraId="1386F892" w14:textId="77777777" w:rsidR="00D94C2E" w:rsidRPr="00D94C2E" w:rsidRDefault="00D94C2E" w:rsidP="00A224B6">
      <w:pPr>
        <w:spacing w:line="276" w:lineRule="auto"/>
        <w:rPr>
          <w:b/>
          <w:u w:val="single"/>
        </w:rPr>
      </w:pPr>
      <w:r w:rsidRPr="00D94C2E">
        <w:rPr>
          <w:b/>
          <w:u w:val="single"/>
        </w:rPr>
        <w:t>Question 4</w:t>
      </w:r>
    </w:p>
    <w:p w14:paraId="3BFAC398" w14:textId="77777777" w:rsidR="00D94C2E" w:rsidRDefault="00D94C2E" w:rsidP="00A224B6">
      <w:pPr>
        <w:spacing w:line="276" w:lineRule="auto"/>
      </w:pPr>
    </w:p>
    <w:p w14:paraId="1E2E6DCC" w14:textId="77777777" w:rsidR="00D94C2E" w:rsidRDefault="00D94C2E" w:rsidP="00A224B6">
      <w:pPr>
        <w:spacing w:line="276" w:lineRule="auto"/>
      </w:pPr>
      <w:r>
        <w:t>Which of the following statements regarding Theophylline is correct?</w:t>
      </w:r>
    </w:p>
    <w:p w14:paraId="7636DAD6" w14:textId="77777777" w:rsidR="00D94C2E" w:rsidRDefault="00D94C2E" w:rsidP="00A224B6">
      <w:pPr>
        <w:spacing w:line="276" w:lineRule="auto"/>
      </w:pPr>
    </w:p>
    <w:p w14:paraId="317638A2" w14:textId="77777777" w:rsidR="00D94C2E" w:rsidRDefault="00D94C2E" w:rsidP="00A224B6">
      <w:pPr>
        <w:spacing w:line="276" w:lineRule="auto"/>
      </w:pPr>
      <w:proofErr w:type="gramStart"/>
      <w:r>
        <w:t>A</w:t>
      </w:r>
      <w:proofErr w:type="gramEnd"/>
      <w:r>
        <w:t xml:space="preserve"> It reduces GFR</w:t>
      </w:r>
    </w:p>
    <w:p w14:paraId="1F67601E" w14:textId="77777777" w:rsidR="00D94C2E" w:rsidRDefault="00D94C2E" w:rsidP="00A224B6">
      <w:pPr>
        <w:spacing w:line="276" w:lineRule="auto"/>
      </w:pPr>
      <w:r>
        <w:t xml:space="preserve">B It is a positive </w:t>
      </w:r>
      <w:proofErr w:type="spellStart"/>
      <w:r>
        <w:t>chronotrope</w:t>
      </w:r>
      <w:proofErr w:type="spellEnd"/>
      <w:r>
        <w:t xml:space="preserve"> and inotrope </w:t>
      </w:r>
    </w:p>
    <w:p w14:paraId="5BDF1A64" w14:textId="77777777" w:rsidR="00D94C2E" w:rsidRDefault="00D94C2E" w:rsidP="00A224B6">
      <w:pPr>
        <w:spacing w:line="276" w:lineRule="auto"/>
      </w:pPr>
      <w:r>
        <w:t xml:space="preserve">C It has a </w:t>
      </w:r>
      <w:proofErr w:type="spellStart"/>
      <w:r>
        <w:t>Vd</w:t>
      </w:r>
      <w:proofErr w:type="spellEnd"/>
      <w:r>
        <w:t xml:space="preserve"> of 10L/kg</w:t>
      </w:r>
    </w:p>
    <w:p w14:paraId="190450B6" w14:textId="77777777" w:rsidR="00D94C2E" w:rsidRDefault="00D94C2E" w:rsidP="00A224B6">
      <w:pPr>
        <w:spacing w:line="276" w:lineRule="auto"/>
      </w:pPr>
      <w:r>
        <w:t>D It is thought to increase blood viscosity</w:t>
      </w:r>
    </w:p>
    <w:p w14:paraId="55991C8C" w14:textId="77777777" w:rsidR="00D94C2E" w:rsidRDefault="00D94C2E" w:rsidP="00A224B6">
      <w:pPr>
        <w:spacing w:line="276" w:lineRule="auto"/>
      </w:pPr>
    </w:p>
    <w:p w14:paraId="6DE91D2B" w14:textId="77777777" w:rsidR="00D94C2E" w:rsidRDefault="00D94C2E" w:rsidP="00A224B6">
      <w:pPr>
        <w:spacing w:line="276" w:lineRule="auto"/>
      </w:pPr>
      <w:r>
        <w:t>Explanation (B)</w:t>
      </w:r>
    </w:p>
    <w:p w14:paraId="2310F38F" w14:textId="77777777" w:rsidR="00D94C2E" w:rsidRDefault="00D94C2E" w:rsidP="00A224B6">
      <w:pPr>
        <w:spacing w:line="276" w:lineRule="auto"/>
      </w:pPr>
    </w:p>
    <w:p w14:paraId="5C5C6F04" w14:textId="77777777" w:rsidR="00D94C2E" w:rsidRDefault="00D94C2E" w:rsidP="00A224B6">
      <w:pPr>
        <w:spacing w:line="276" w:lineRule="auto"/>
      </w:pPr>
      <w:r>
        <w:t xml:space="preserve">Theophylline increases GFR and is thought to decrease blood viscosity. It is the most potent drug for </w:t>
      </w:r>
      <w:proofErr w:type="spellStart"/>
      <w:r>
        <w:t>bronchodilitation</w:t>
      </w:r>
      <w:proofErr w:type="spellEnd"/>
      <w:r>
        <w:t>.</w:t>
      </w:r>
    </w:p>
    <w:p w14:paraId="611BE3E3" w14:textId="77777777" w:rsidR="00D94C2E" w:rsidRDefault="00D94C2E" w:rsidP="00A224B6">
      <w:pPr>
        <w:spacing w:line="276" w:lineRule="auto"/>
      </w:pPr>
    </w:p>
    <w:p w14:paraId="060269D7" w14:textId="77777777" w:rsidR="00D94C2E" w:rsidRDefault="00D94C2E" w:rsidP="00A224B6">
      <w:pPr>
        <w:spacing w:line="276" w:lineRule="auto"/>
      </w:pPr>
      <w:r>
        <w:t>VD= 0.3-0.7L/Kg.</w:t>
      </w:r>
    </w:p>
    <w:p w14:paraId="25A2FF93" w14:textId="77777777" w:rsidR="00D94C2E" w:rsidRDefault="00D94C2E" w:rsidP="00A224B6">
      <w:pPr>
        <w:spacing w:line="276" w:lineRule="auto"/>
      </w:pPr>
    </w:p>
    <w:p w14:paraId="79337328" w14:textId="77777777" w:rsidR="00D94C2E" w:rsidRDefault="00D94C2E" w:rsidP="00A224B6">
      <w:pPr>
        <w:spacing w:line="276" w:lineRule="auto"/>
      </w:pPr>
      <w:r>
        <w:t xml:space="preserve">Theophylline is a </w:t>
      </w:r>
      <w:proofErr w:type="gramStart"/>
      <w:r>
        <w:t>non selective</w:t>
      </w:r>
      <w:proofErr w:type="gramEnd"/>
      <w:r>
        <w:t xml:space="preserve"> </w:t>
      </w:r>
      <w:proofErr w:type="spellStart"/>
      <w:r>
        <w:t>phosphodiesterase</w:t>
      </w:r>
      <w:proofErr w:type="spellEnd"/>
      <w:r>
        <w:t xml:space="preserve"> inhibitor. It has inotropic and </w:t>
      </w:r>
      <w:proofErr w:type="spellStart"/>
      <w:r>
        <w:t>chronotropic</w:t>
      </w:r>
      <w:proofErr w:type="spellEnd"/>
      <w:r>
        <w:t xml:space="preserve"> effects in the manner of </w:t>
      </w:r>
      <w:proofErr w:type="spellStart"/>
      <w:r>
        <w:t>milrinone</w:t>
      </w:r>
      <w:proofErr w:type="spellEnd"/>
      <w:r>
        <w:t xml:space="preserve"> (a PDE3 inhibitor) and </w:t>
      </w:r>
      <w:proofErr w:type="spellStart"/>
      <w:r>
        <w:t>vasodilatory</w:t>
      </w:r>
      <w:proofErr w:type="spellEnd"/>
      <w:r>
        <w:t xml:space="preserve"> effects in the manner of sildenafil (a PDE5 inhibitor) in addition to its bronchodilator effects</w:t>
      </w:r>
    </w:p>
    <w:p w14:paraId="45D5ADAE" w14:textId="77777777" w:rsidR="00D94C2E" w:rsidRDefault="00D94C2E" w:rsidP="00A224B6">
      <w:pPr>
        <w:spacing w:line="276" w:lineRule="auto"/>
      </w:pPr>
    </w:p>
    <w:p w14:paraId="3174D8A2" w14:textId="77777777" w:rsidR="00D94C2E" w:rsidRPr="00D94C2E" w:rsidRDefault="00D94C2E" w:rsidP="00A224B6">
      <w:pPr>
        <w:spacing w:line="276" w:lineRule="auto"/>
        <w:rPr>
          <w:b/>
          <w:u w:val="single"/>
        </w:rPr>
      </w:pPr>
      <w:r w:rsidRPr="00D94C2E">
        <w:rPr>
          <w:b/>
          <w:u w:val="single"/>
        </w:rPr>
        <w:t>Question 5</w:t>
      </w:r>
    </w:p>
    <w:p w14:paraId="6AA79252" w14:textId="77777777" w:rsidR="00D94C2E" w:rsidRDefault="00D94C2E" w:rsidP="00A224B6">
      <w:pPr>
        <w:spacing w:line="276" w:lineRule="auto"/>
      </w:pPr>
    </w:p>
    <w:p w14:paraId="39A53AF7" w14:textId="77777777" w:rsidR="00D94C2E" w:rsidRDefault="00D94C2E" w:rsidP="00A224B6">
      <w:pPr>
        <w:spacing w:line="276" w:lineRule="auto"/>
      </w:pPr>
      <w:r>
        <w:t>The Beta 2 sympathomimetic with the longest duration of action is?</w:t>
      </w:r>
    </w:p>
    <w:p w14:paraId="12D3F425" w14:textId="77777777" w:rsidR="00D94C2E" w:rsidRDefault="00D94C2E" w:rsidP="00A224B6">
      <w:pPr>
        <w:spacing w:line="276" w:lineRule="auto"/>
      </w:pPr>
    </w:p>
    <w:p w14:paraId="6849DDD2" w14:textId="77777777" w:rsidR="00D94C2E" w:rsidRDefault="00D94C2E" w:rsidP="00A224B6">
      <w:pPr>
        <w:spacing w:line="276" w:lineRule="auto"/>
      </w:pPr>
      <w:r>
        <w:t xml:space="preserve">A </w:t>
      </w:r>
      <w:proofErr w:type="spellStart"/>
      <w:r>
        <w:t>Sotalol</w:t>
      </w:r>
      <w:proofErr w:type="spellEnd"/>
    </w:p>
    <w:p w14:paraId="74CFABD6" w14:textId="77777777" w:rsidR="00D94C2E" w:rsidRDefault="00D94C2E" w:rsidP="00A224B6">
      <w:pPr>
        <w:spacing w:line="276" w:lineRule="auto"/>
      </w:pPr>
      <w:r>
        <w:t xml:space="preserve">B </w:t>
      </w:r>
      <w:proofErr w:type="spellStart"/>
      <w:r>
        <w:t>Salmeterol</w:t>
      </w:r>
      <w:proofErr w:type="spellEnd"/>
    </w:p>
    <w:p w14:paraId="5E0015D2" w14:textId="77777777" w:rsidR="00D94C2E" w:rsidRDefault="00D94C2E" w:rsidP="00A224B6">
      <w:pPr>
        <w:spacing w:line="276" w:lineRule="auto"/>
      </w:pPr>
      <w:r>
        <w:t xml:space="preserve">C </w:t>
      </w:r>
      <w:proofErr w:type="spellStart"/>
      <w:r>
        <w:t>Isoprotenerol</w:t>
      </w:r>
      <w:proofErr w:type="spellEnd"/>
    </w:p>
    <w:p w14:paraId="4451F47A" w14:textId="77777777" w:rsidR="00D94C2E" w:rsidRDefault="00D94C2E" w:rsidP="00A224B6">
      <w:pPr>
        <w:spacing w:line="276" w:lineRule="auto"/>
      </w:pPr>
      <w:r>
        <w:t xml:space="preserve">D </w:t>
      </w:r>
      <w:proofErr w:type="spellStart"/>
      <w:r>
        <w:t>Terbutaline</w:t>
      </w:r>
      <w:proofErr w:type="spellEnd"/>
    </w:p>
    <w:p w14:paraId="171CC856" w14:textId="77777777" w:rsidR="00D94C2E" w:rsidRDefault="00D94C2E" w:rsidP="00A224B6">
      <w:pPr>
        <w:spacing w:line="276" w:lineRule="auto"/>
      </w:pPr>
    </w:p>
    <w:p w14:paraId="463E40D1" w14:textId="77777777" w:rsidR="00D94C2E" w:rsidRDefault="00D94C2E" w:rsidP="00A224B6">
      <w:pPr>
        <w:spacing w:line="276" w:lineRule="auto"/>
      </w:pPr>
      <w:r>
        <w:t>Explanation (B)</w:t>
      </w:r>
    </w:p>
    <w:p w14:paraId="5D4966E5" w14:textId="77777777" w:rsidR="00D94C2E" w:rsidRDefault="00D94C2E" w:rsidP="00A224B6">
      <w:pPr>
        <w:spacing w:line="276" w:lineRule="auto"/>
      </w:pPr>
    </w:p>
    <w:p w14:paraId="63FD3847" w14:textId="77777777" w:rsidR="00D94C2E" w:rsidRDefault="00D94C2E" w:rsidP="00A224B6">
      <w:pPr>
        <w:spacing w:line="276" w:lineRule="auto"/>
      </w:pPr>
      <w:proofErr w:type="spellStart"/>
      <w:r>
        <w:t>Isoprotenerol</w:t>
      </w:r>
      <w:proofErr w:type="spellEnd"/>
      <w:r>
        <w:t xml:space="preserve"> is a β1 and β2 </w:t>
      </w:r>
      <w:proofErr w:type="spellStart"/>
      <w:r>
        <w:t>adrenoreceptor</w:t>
      </w:r>
      <w:proofErr w:type="spellEnd"/>
      <w:r>
        <w:t xml:space="preserve"> </w:t>
      </w:r>
      <w:proofErr w:type="gramStart"/>
      <w:r>
        <w:t>agonist which</w:t>
      </w:r>
      <w:proofErr w:type="gramEnd"/>
      <w:r>
        <w:t xml:space="preserve"> was commonly used to treat asthma before the more widespread use of salbutamol, which has more selective effects on the airways. Its primary use is for </w:t>
      </w:r>
      <w:proofErr w:type="spellStart"/>
      <w:r>
        <w:t>bradycardia</w:t>
      </w:r>
      <w:proofErr w:type="spellEnd"/>
      <w:r>
        <w:t xml:space="preserve"> or heart block. By activating β1 adrenergic receptor in the heart, it induces positive </w:t>
      </w:r>
      <w:proofErr w:type="spellStart"/>
      <w:r>
        <w:t>chronotropic</w:t>
      </w:r>
      <w:proofErr w:type="spellEnd"/>
      <w:r>
        <w:t xml:space="preserve">, </w:t>
      </w:r>
      <w:proofErr w:type="spellStart"/>
      <w:r>
        <w:t>dromotropic</w:t>
      </w:r>
      <w:proofErr w:type="spellEnd"/>
      <w:r>
        <w:t xml:space="preserve">, and inotropic effects. The plasma half-life for </w:t>
      </w:r>
      <w:proofErr w:type="spellStart"/>
      <w:r>
        <w:t>isoprotenerol</w:t>
      </w:r>
      <w:proofErr w:type="spellEnd"/>
      <w:r>
        <w:t xml:space="preserve"> is approximately two minutes.</w:t>
      </w:r>
    </w:p>
    <w:p w14:paraId="0464FAE0" w14:textId="77777777" w:rsidR="00D94C2E" w:rsidRDefault="00D94C2E" w:rsidP="00A224B6">
      <w:pPr>
        <w:spacing w:line="276" w:lineRule="auto"/>
      </w:pPr>
    </w:p>
    <w:p w14:paraId="30F91940" w14:textId="77777777" w:rsidR="00D94C2E" w:rsidRDefault="00D94C2E" w:rsidP="00A224B6">
      <w:pPr>
        <w:spacing w:line="276" w:lineRule="auto"/>
      </w:pPr>
      <w:proofErr w:type="spellStart"/>
      <w:r>
        <w:t>Terbutaline</w:t>
      </w:r>
      <w:proofErr w:type="spellEnd"/>
      <w:r>
        <w:t xml:space="preserve"> is used as a fast-acting bronchodilator (often used as a short-term asthma treatment) and as a </w:t>
      </w:r>
      <w:proofErr w:type="spellStart"/>
      <w:r>
        <w:t>tocolytic</w:t>
      </w:r>
      <w:proofErr w:type="spellEnd"/>
      <w:r>
        <w:t xml:space="preserve"> to delay premature </w:t>
      </w:r>
      <w:proofErr w:type="spellStart"/>
      <w:r>
        <w:t>labour</w:t>
      </w:r>
      <w:proofErr w:type="spellEnd"/>
      <w:r>
        <w:t xml:space="preserve">. The inhaled form of </w:t>
      </w:r>
      <w:proofErr w:type="spellStart"/>
      <w:r>
        <w:t>terbutaline</w:t>
      </w:r>
      <w:proofErr w:type="spellEnd"/>
      <w:r>
        <w:t xml:space="preserve"> starts working within 15 minutes and can last up to 6 hours.</w:t>
      </w:r>
    </w:p>
    <w:p w14:paraId="5F4A76BA" w14:textId="77777777" w:rsidR="00D94C2E" w:rsidRDefault="00D94C2E" w:rsidP="00A224B6">
      <w:pPr>
        <w:spacing w:line="276" w:lineRule="auto"/>
      </w:pPr>
    </w:p>
    <w:p w14:paraId="46B9AC8A" w14:textId="77777777" w:rsidR="00D94C2E" w:rsidRDefault="00D94C2E" w:rsidP="00A224B6">
      <w:pPr>
        <w:spacing w:line="276" w:lineRule="auto"/>
      </w:pPr>
      <w:proofErr w:type="spellStart"/>
      <w:r>
        <w:t>Sotalol</w:t>
      </w:r>
      <w:proofErr w:type="spellEnd"/>
      <w:r>
        <w:t xml:space="preserve"> is a non-selective competitive beta-adrenergic receptor blocker that also exhibits Class III antiarrhythmic properties.</w:t>
      </w:r>
    </w:p>
    <w:p w14:paraId="5C1D0458" w14:textId="77777777" w:rsidR="00D94C2E" w:rsidRDefault="00D94C2E" w:rsidP="00A224B6">
      <w:pPr>
        <w:spacing w:line="276" w:lineRule="auto"/>
      </w:pPr>
    </w:p>
    <w:p w14:paraId="603C987B" w14:textId="77777777" w:rsidR="00D94C2E" w:rsidRDefault="00D94C2E" w:rsidP="00A224B6">
      <w:pPr>
        <w:spacing w:line="276" w:lineRule="auto"/>
      </w:pPr>
      <w:proofErr w:type="spellStart"/>
      <w:r>
        <w:t>Salmeterol</w:t>
      </w:r>
      <w:proofErr w:type="spellEnd"/>
      <w:r>
        <w:t xml:space="preserve"> is a long-acting β₂ adrenergic receptor partial agonist used in the maintenance and prevention of asthma symptoms and maintenance of chronic obstructive pulmonary disease symptoms.  Like </w:t>
      </w:r>
      <w:proofErr w:type="spellStart"/>
      <w:r>
        <w:t>femoterol</w:t>
      </w:r>
      <w:proofErr w:type="spellEnd"/>
      <w:r>
        <w:t xml:space="preserve"> (a full agonist), these agents achieve a long duration of action (&gt;12hrs)</w:t>
      </w:r>
    </w:p>
    <w:p w14:paraId="0FB291D6" w14:textId="77777777" w:rsidR="00D94C2E" w:rsidRDefault="00D94C2E" w:rsidP="00A224B6">
      <w:pPr>
        <w:spacing w:line="276" w:lineRule="auto"/>
      </w:pPr>
    </w:p>
    <w:p w14:paraId="5091687A" w14:textId="77777777" w:rsidR="00D94C2E" w:rsidRPr="00D94C2E" w:rsidRDefault="00D94C2E" w:rsidP="00A224B6">
      <w:pPr>
        <w:spacing w:line="276" w:lineRule="auto"/>
        <w:rPr>
          <w:b/>
          <w:u w:val="single"/>
        </w:rPr>
      </w:pPr>
      <w:r w:rsidRPr="00D94C2E">
        <w:rPr>
          <w:b/>
          <w:u w:val="single"/>
        </w:rPr>
        <w:t>Question 6</w:t>
      </w:r>
    </w:p>
    <w:p w14:paraId="7561F0D3" w14:textId="77777777" w:rsidR="00D94C2E" w:rsidRDefault="00D94C2E" w:rsidP="00A224B6">
      <w:pPr>
        <w:spacing w:line="276" w:lineRule="auto"/>
      </w:pPr>
    </w:p>
    <w:p w14:paraId="4960CD0E" w14:textId="77777777" w:rsidR="00D94C2E" w:rsidRDefault="00D94C2E" w:rsidP="00A224B6">
      <w:pPr>
        <w:spacing w:line="276" w:lineRule="auto"/>
      </w:pPr>
      <w:r>
        <w:t xml:space="preserve">Which is an effect of </w:t>
      </w:r>
      <w:proofErr w:type="spellStart"/>
      <w:r>
        <w:t>methylxanthines</w:t>
      </w:r>
      <w:proofErr w:type="spellEnd"/>
      <w:r>
        <w:t>?</w:t>
      </w:r>
    </w:p>
    <w:p w14:paraId="21A77C69" w14:textId="77777777" w:rsidR="00D94C2E" w:rsidRDefault="00D94C2E" w:rsidP="00A224B6">
      <w:pPr>
        <w:spacing w:line="276" w:lineRule="auto"/>
      </w:pPr>
    </w:p>
    <w:p w14:paraId="315C9852" w14:textId="77777777" w:rsidR="00D94C2E" w:rsidRDefault="00D94C2E" w:rsidP="00A224B6">
      <w:pPr>
        <w:spacing w:line="276" w:lineRule="auto"/>
      </w:pPr>
      <w:r>
        <w:t>A Negative inotropic effect</w:t>
      </w:r>
    </w:p>
    <w:p w14:paraId="484C42E7" w14:textId="77777777" w:rsidR="00D94C2E" w:rsidRDefault="00D94C2E" w:rsidP="00A224B6">
      <w:pPr>
        <w:spacing w:line="276" w:lineRule="auto"/>
      </w:pPr>
      <w:r>
        <w:t>B Stimulation of cell surface adenosine receptors</w:t>
      </w:r>
    </w:p>
    <w:p w14:paraId="30AF6BD7" w14:textId="77777777" w:rsidR="00D94C2E" w:rsidRDefault="00D94C2E" w:rsidP="00A224B6">
      <w:pPr>
        <w:spacing w:line="276" w:lineRule="auto"/>
      </w:pPr>
      <w:r>
        <w:t>C Weak anti-diuresis</w:t>
      </w:r>
    </w:p>
    <w:p w14:paraId="54C8DB5D" w14:textId="77777777" w:rsidR="00D94C2E" w:rsidRDefault="00D94C2E" w:rsidP="00A224B6">
      <w:pPr>
        <w:spacing w:line="276" w:lineRule="auto"/>
      </w:pPr>
      <w:r>
        <w:t>D Increased strength of skeletal muscle contraction</w:t>
      </w:r>
    </w:p>
    <w:p w14:paraId="38946AD5" w14:textId="77777777" w:rsidR="00D94C2E" w:rsidRDefault="00D94C2E" w:rsidP="00A224B6">
      <w:pPr>
        <w:spacing w:line="276" w:lineRule="auto"/>
      </w:pPr>
    </w:p>
    <w:p w14:paraId="30D3445F" w14:textId="77777777" w:rsidR="00D94C2E" w:rsidRDefault="00D94C2E" w:rsidP="00A224B6">
      <w:pPr>
        <w:spacing w:line="276" w:lineRule="auto"/>
      </w:pPr>
      <w:r>
        <w:t>Explanation (D)</w:t>
      </w:r>
    </w:p>
    <w:p w14:paraId="33F2C5EE" w14:textId="77777777" w:rsidR="00D94C2E" w:rsidRDefault="00D94C2E" w:rsidP="00A224B6">
      <w:pPr>
        <w:spacing w:line="276" w:lineRule="auto"/>
      </w:pPr>
    </w:p>
    <w:p w14:paraId="03A01800" w14:textId="77777777" w:rsidR="00D94C2E" w:rsidRDefault="00D94C2E" w:rsidP="00A224B6">
      <w:pPr>
        <w:spacing w:line="276" w:lineRule="auto"/>
      </w:pPr>
      <w:r>
        <w:t xml:space="preserve">The </w:t>
      </w:r>
      <w:proofErr w:type="spellStart"/>
      <w:r>
        <w:t>methyxanthines</w:t>
      </w:r>
      <w:proofErr w:type="spellEnd"/>
      <w:r>
        <w:t xml:space="preserve"> have effects on the CNS, kidney, CVS, GIT and skeletal and smooth muscle. The therapeutic effect is not just confined to the airways (</w:t>
      </w:r>
      <w:proofErr w:type="spellStart"/>
      <w:r>
        <w:t>bronchodilation</w:t>
      </w:r>
      <w:proofErr w:type="spellEnd"/>
      <w:r>
        <w:t xml:space="preserve">)-relaxation of smooth muscle via an increase in </w:t>
      </w:r>
      <w:proofErr w:type="gramStart"/>
      <w:r>
        <w:t>CAMP,</w:t>
      </w:r>
      <w:proofErr w:type="gramEnd"/>
      <w:r>
        <w:t xml:space="preserve"> they also strengthen the contractions of isolated skeletal muscles and have potent effects in improving contractility and reducing fatigue of the diaphragm in patients with COPD. They cause mild cortical arousal with increased alertness and deferral of fatigue. They cause both positive inotropic and </w:t>
      </w:r>
      <w:proofErr w:type="spellStart"/>
      <w:r>
        <w:t>chronotropic</w:t>
      </w:r>
      <w:proofErr w:type="spellEnd"/>
      <w:r>
        <w:t xml:space="preserve"> effects on the heart. They are weak diuretics. They inhibit surface cell adenosine receptors- these receptors cause smooth muscle airway contraction and promote histamine release.  The third mechanism of action of </w:t>
      </w:r>
      <w:proofErr w:type="spellStart"/>
      <w:r>
        <w:t>Methylxantines</w:t>
      </w:r>
      <w:proofErr w:type="spellEnd"/>
      <w:r>
        <w:t xml:space="preserve"> is the enhancement of histone </w:t>
      </w:r>
      <w:proofErr w:type="spellStart"/>
      <w:r>
        <w:t>deacetylation</w:t>
      </w:r>
      <w:proofErr w:type="spellEnd"/>
      <w:r>
        <w:t>, a process involved in corticosteroids mechanism of action.</w:t>
      </w:r>
    </w:p>
    <w:p w14:paraId="2FC577FD" w14:textId="77777777" w:rsidR="00D94C2E" w:rsidRDefault="00D94C2E" w:rsidP="00A224B6">
      <w:pPr>
        <w:spacing w:line="276" w:lineRule="auto"/>
      </w:pPr>
    </w:p>
    <w:p w14:paraId="45990365" w14:textId="77777777" w:rsidR="00D94C2E" w:rsidRPr="00D94C2E" w:rsidRDefault="00D94C2E" w:rsidP="00A224B6">
      <w:pPr>
        <w:spacing w:line="276" w:lineRule="auto"/>
        <w:rPr>
          <w:b/>
          <w:u w:val="single"/>
        </w:rPr>
      </w:pPr>
      <w:r w:rsidRPr="00D94C2E">
        <w:rPr>
          <w:b/>
          <w:u w:val="single"/>
        </w:rPr>
        <w:t>Question 7</w:t>
      </w:r>
    </w:p>
    <w:p w14:paraId="1A241568" w14:textId="77777777" w:rsidR="00D94C2E" w:rsidRDefault="00D94C2E" w:rsidP="00A224B6">
      <w:pPr>
        <w:spacing w:line="276" w:lineRule="auto"/>
      </w:pPr>
    </w:p>
    <w:p w14:paraId="7555F6D8" w14:textId="77777777" w:rsidR="00D94C2E" w:rsidRDefault="00D94C2E" w:rsidP="00A224B6">
      <w:pPr>
        <w:spacing w:line="276" w:lineRule="auto"/>
      </w:pPr>
      <w:r>
        <w:t xml:space="preserve">All of the following drugs cause DIRECT </w:t>
      </w:r>
      <w:proofErr w:type="spellStart"/>
      <w:r>
        <w:t>bronchodilation</w:t>
      </w:r>
      <w:proofErr w:type="spellEnd"/>
      <w:r>
        <w:t xml:space="preserve"> EXCEPT</w:t>
      </w:r>
    </w:p>
    <w:p w14:paraId="7DEBA1EB" w14:textId="77777777" w:rsidR="00D94C2E" w:rsidRDefault="00D94C2E" w:rsidP="00A224B6">
      <w:pPr>
        <w:spacing w:line="276" w:lineRule="auto"/>
      </w:pPr>
    </w:p>
    <w:p w14:paraId="53AFB279" w14:textId="77777777" w:rsidR="00D94C2E" w:rsidRDefault="00D94C2E" w:rsidP="00A224B6">
      <w:pPr>
        <w:spacing w:line="276" w:lineRule="auto"/>
      </w:pPr>
      <w:r>
        <w:t>A Theophylline</w:t>
      </w:r>
    </w:p>
    <w:p w14:paraId="165EC0C6" w14:textId="77777777" w:rsidR="00D94C2E" w:rsidRDefault="00D94C2E" w:rsidP="00A224B6">
      <w:pPr>
        <w:spacing w:line="276" w:lineRule="auto"/>
      </w:pPr>
      <w:r>
        <w:t xml:space="preserve">B Disodium </w:t>
      </w:r>
      <w:proofErr w:type="spellStart"/>
      <w:r>
        <w:t>cromoglycate</w:t>
      </w:r>
      <w:proofErr w:type="spellEnd"/>
      <w:r>
        <w:t xml:space="preserve"> </w:t>
      </w:r>
    </w:p>
    <w:p w14:paraId="4C162639" w14:textId="77777777" w:rsidR="00D94C2E" w:rsidRDefault="00D94C2E" w:rsidP="00A224B6">
      <w:pPr>
        <w:spacing w:line="276" w:lineRule="auto"/>
      </w:pPr>
      <w:r>
        <w:t>C Atropine</w:t>
      </w:r>
    </w:p>
    <w:p w14:paraId="08C53EB0" w14:textId="77777777" w:rsidR="00D94C2E" w:rsidRDefault="00D94C2E" w:rsidP="00A224B6">
      <w:pPr>
        <w:spacing w:line="276" w:lineRule="auto"/>
      </w:pPr>
      <w:r>
        <w:t>D Adrenaline</w:t>
      </w:r>
    </w:p>
    <w:p w14:paraId="1202A195" w14:textId="77777777" w:rsidR="00D94C2E" w:rsidRDefault="00D94C2E" w:rsidP="00A224B6">
      <w:pPr>
        <w:spacing w:line="276" w:lineRule="auto"/>
      </w:pPr>
    </w:p>
    <w:p w14:paraId="09FD9B16" w14:textId="77777777" w:rsidR="00D94C2E" w:rsidRDefault="00D94C2E" w:rsidP="00A224B6">
      <w:pPr>
        <w:spacing w:line="276" w:lineRule="auto"/>
      </w:pPr>
      <w:r>
        <w:t>Explanation (B)</w:t>
      </w:r>
    </w:p>
    <w:p w14:paraId="6133592E" w14:textId="77777777" w:rsidR="00D94C2E" w:rsidRDefault="00D94C2E" w:rsidP="00A224B6">
      <w:pPr>
        <w:spacing w:line="276" w:lineRule="auto"/>
      </w:pPr>
    </w:p>
    <w:p w14:paraId="09F130C7" w14:textId="77777777" w:rsidR="00D94C2E" w:rsidRDefault="00D94C2E" w:rsidP="00A224B6">
      <w:pPr>
        <w:spacing w:line="276" w:lineRule="auto"/>
      </w:pPr>
      <w:r>
        <w:t xml:space="preserve">Disodium </w:t>
      </w:r>
      <w:proofErr w:type="spellStart"/>
      <w:r>
        <w:t>cromoglycate</w:t>
      </w:r>
      <w:proofErr w:type="spellEnd"/>
      <w:r>
        <w:t xml:space="preserve"> are only of value when taken prophylactically. When used as aerosols they inhibit both antigen and exercise induced asthma. Chronic usage slightly reduces the overall level of bronchial reactivity. These drugs however, have no effect on airway smooth muscle tone and are ineffective in reversing asthmatic </w:t>
      </w:r>
      <w:proofErr w:type="spellStart"/>
      <w:r>
        <w:t>bronchospams</w:t>
      </w:r>
      <w:proofErr w:type="spellEnd"/>
    </w:p>
    <w:p w14:paraId="04E8E776" w14:textId="77777777" w:rsidR="00D94C2E" w:rsidRDefault="00D94C2E" w:rsidP="00A224B6">
      <w:pPr>
        <w:spacing w:line="276" w:lineRule="auto"/>
      </w:pPr>
    </w:p>
    <w:p w14:paraId="760450F0" w14:textId="77777777" w:rsidR="00D94C2E" w:rsidRPr="00D94C2E" w:rsidRDefault="00D94C2E" w:rsidP="00A224B6">
      <w:pPr>
        <w:spacing w:line="276" w:lineRule="auto"/>
        <w:rPr>
          <w:b/>
          <w:u w:val="single"/>
        </w:rPr>
      </w:pPr>
      <w:r w:rsidRPr="00D94C2E">
        <w:rPr>
          <w:b/>
          <w:u w:val="single"/>
        </w:rPr>
        <w:t>Question 8</w:t>
      </w:r>
    </w:p>
    <w:p w14:paraId="1EA1F46F" w14:textId="77777777" w:rsidR="00D94C2E" w:rsidRDefault="00D94C2E" w:rsidP="00A224B6">
      <w:pPr>
        <w:spacing w:line="276" w:lineRule="auto"/>
      </w:pPr>
    </w:p>
    <w:p w14:paraId="462B19DF" w14:textId="77777777" w:rsidR="00D94C2E" w:rsidRDefault="00D94C2E" w:rsidP="00A224B6">
      <w:pPr>
        <w:spacing w:line="276" w:lineRule="auto"/>
      </w:pPr>
      <w:r>
        <w:t>Salbutamol may cause all the following except</w:t>
      </w:r>
    </w:p>
    <w:p w14:paraId="7E8C47CA" w14:textId="77777777" w:rsidR="00D94C2E" w:rsidRDefault="00D94C2E" w:rsidP="00A224B6">
      <w:pPr>
        <w:spacing w:line="276" w:lineRule="auto"/>
      </w:pPr>
    </w:p>
    <w:p w14:paraId="66AB1108" w14:textId="77777777" w:rsidR="00D94C2E" w:rsidRDefault="00D94C2E" w:rsidP="00A224B6">
      <w:pPr>
        <w:spacing w:line="276" w:lineRule="auto"/>
      </w:pPr>
      <w:r>
        <w:t>A Decreased PO2 initially</w:t>
      </w:r>
    </w:p>
    <w:p w14:paraId="4BB95B76" w14:textId="77777777" w:rsidR="00D94C2E" w:rsidRDefault="00D94C2E" w:rsidP="00A224B6">
      <w:pPr>
        <w:spacing w:line="276" w:lineRule="auto"/>
      </w:pPr>
      <w:r>
        <w:t xml:space="preserve">B </w:t>
      </w:r>
      <w:proofErr w:type="spellStart"/>
      <w:r>
        <w:t>Hyperkalaemia</w:t>
      </w:r>
      <w:proofErr w:type="spellEnd"/>
      <w:r>
        <w:t xml:space="preserve"> </w:t>
      </w:r>
    </w:p>
    <w:p w14:paraId="20F6ABDD" w14:textId="77777777" w:rsidR="00D94C2E" w:rsidRDefault="00D94C2E" w:rsidP="00A224B6">
      <w:pPr>
        <w:spacing w:line="276" w:lineRule="auto"/>
      </w:pPr>
      <w:r>
        <w:t>C Weakness</w:t>
      </w:r>
    </w:p>
    <w:p w14:paraId="322C09A3" w14:textId="77777777" w:rsidR="00D94C2E" w:rsidRDefault="00D94C2E" w:rsidP="00A224B6">
      <w:pPr>
        <w:spacing w:line="276" w:lineRule="auto"/>
      </w:pPr>
      <w:r>
        <w:t>D Skeletal muscle tremor</w:t>
      </w:r>
    </w:p>
    <w:p w14:paraId="5E7A8F93" w14:textId="77777777" w:rsidR="00D94C2E" w:rsidRDefault="00D94C2E" w:rsidP="00A224B6">
      <w:pPr>
        <w:spacing w:line="276" w:lineRule="auto"/>
      </w:pPr>
    </w:p>
    <w:p w14:paraId="1EE2E0AF" w14:textId="77777777" w:rsidR="00D94C2E" w:rsidRDefault="00D94C2E" w:rsidP="00A224B6">
      <w:pPr>
        <w:spacing w:line="276" w:lineRule="auto"/>
      </w:pPr>
      <w:r>
        <w:t>Explanation (B)</w:t>
      </w:r>
    </w:p>
    <w:p w14:paraId="00D24ABB" w14:textId="77777777" w:rsidR="00D94C2E" w:rsidRDefault="00D94C2E" w:rsidP="00A224B6">
      <w:pPr>
        <w:spacing w:line="276" w:lineRule="auto"/>
      </w:pPr>
    </w:p>
    <w:p w14:paraId="1E89A168" w14:textId="77777777" w:rsidR="00D94C2E" w:rsidRDefault="00D94C2E" w:rsidP="00A224B6">
      <w:pPr>
        <w:spacing w:line="276" w:lineRule="auto"/>
      </w:pPr>
      <w:r>
        <w:t>Salbutamol is used in the acute treatment of hyperkalemia. In children, following large amounts, salbutamol can produce severe vomiting.</w:t>
      </w:r>
    </w:p>
    <w:p w14:paraId="2101D279" w14:textId="77777777" w:rsidR="00D94C2E" w:rsidRDefault="00D94C2E" w:rsidP="00A224B6">
      <w:pPr>
        <w:spacing w:line="276" w:lineRule="auto"/>
      </w:pPr>
    </w:p>
    <w:p w14:paraId="5DF43A11" w14:textId="77777777" w:rsidR="00D94C2E" w:rsidRDefault="00D94C2E" w:rsidP="00A224B6">
      <w:pPr>
        <w:spacing w:line="276" w:lineRule="auto"/>
      </w:pPr>
      <w:r>
        <w:t xml:space="preserve">A transient fall in PaO2 may occur due to </w:t>
      </w:r>
      <w:proofErr w:type="spellStart"/>
      <w:r>
        <w:t>vasodilatory</w:t>
      </w:r>
      <w:proofErr w:type="spellEnd"/>
      <w:r>
        <w:t xml:space="preserve"> effects of salbutamol. The </w:t>
      </w:r>
      <w:proofErr w:type="spellStart"/>
      <w:r>
        <w:t>vasodilating</w:t>
      </w:r>
      <w:proofErr w:type="spellEnd"/>
      <w:r>
        <w:t xml:space="preserve"> action may increase perfusion of poorly ventilated lung units, transiently decreasing arterial oxygen tension. This effect is usually small, but may occur with any bronchodilator. The significance of the drop depends on the initial PaO2 of the patient.</w:t>
      </w:r>
    </w:p>
    <w:p w14:paraId="7D649904" w14:textId="77777777" w:rsidR="00D94C2E" w:rsidRDefault="00D94C2E" w:rsidP="00A224B6">
      <w:pPr>
        <w:spacing w:line="276" w:lineRule="auto"/>
      </w:pPr>
    </w:p>
    <w:p w14:paraId="174F3A1F" w14:textId="77777777" w:rsidR="00D94C2E" w:rsidRPr="00D94C2E" w:rsidRDefault="00D94C2E" w:rsidP="00A224B6">
      <w:pPr>
        <w:spacing w:line="276" w:lineRule="auto"/>
        <w:rPr>
          <w:b/>
          <w:u w:val="single"/>
        </w:rPr>
      </w:pPr>
      <w:r w:rsidRPr="00D94C2E">
        <w:rPr>
          <w:b/>
          <w:u w:val="single"/>
        </w:rPr>
        <w:t>Question 9</w:t>
      </w:r>
    </w:p>
    <w:p w14:paraId="557580EA" w14:textId="77777777" w:rsidR="00D94C2E" w:rsidRDefault="00D94C2E" w:rsidP="00A224B6">
      <w:pPr>
        <w:spacing w:line="276" w:lineRule="auto"/>
      </w:pPr>
    </w:p>
    <w:p w14:paraId="17DF800E" w14:textId="77777777" w:rsidR="00D94C2E" w:rsidRDefault="00D94C2E" w:rsidP="00A224B6">
      <w:pPr>
        <w:spacing w:line="276" w:lineRule="auto"/>
      </w:pPr>
      <w:r>
        <w:t>Regarding Ipratropium, which of the following statements is correct?</w:t>
      </w:r>
    </w:p>
    <w:p w14:paraId="744053E7" w14:textId="77777777" w:rsidR="00D94C2E" w:rsidRDefault="00D94C2E" w:rsidP="00A224B6">
      <w:pPr>
        <w:spacing w:line="276" w:lineRule="auto"/>
      </w:pPr>
    </w:p>
    <w:p w14:paraId="62DFB54F" w14:textId="77777777" w:rsidR="00D94C2E" w:rsidRDefault="00D94C2E" w:rsidP="00A224B6">
      <w:pPr>
        <w:spacing w:line="276" w:lineRule="auto"/>
      </w:pPr>
      <w:proofErr w:type="gramStart"/>
      <w:r>
        <w:t>A</w:t>
      </w:r>
      <w:proofErr w:type="gramEnd"/>
      <w:r>
        <w:t xml:space="preserve"> Inhibits mast cells</w:t>
      </w:r>
    </w:p>
    <w:p w14:paraId="3B3B8339" w14:textId="77777777" w:rsidR="00D94C2E" w:rsidRDefault="00D94C2E" w:rsidP="00A224B6">
      <w:pPr>
        <w:spacing w:line="276" w:lineRule="auto"/>
      </w:pPr>
      <w:r>
        <w:t xml:space="preserve">B Causes </w:t>
      </w:r>
      <w:proofErr w:type="spellStart"/>
      <w:r>
        <w:t>miosis</w:t>
      </w:r>
      <w:proofErr w:type="spellEnd"/>
    </w:p>
    <w:p w14:paraId="7525EE48" w14:textId="77777777" w:rsidR="00D94C2E" w:rsidRDefault="00D94C2E" w:rsidP="00A224B6">
      <w:pPr>
        <w:spacing w:line="276" w:lineRule="auto"/>
      </w:pPr>
      <w:r>
        <w:t xml:space="preserve">C It has an onset 3-5mins after administration </w:t>
      </w:r>
    </w:p>
    <w:p w14:paraId="4B33326C" w14:textId="77777777" w:rsidR="00D94C2E" w:rsidRDefault="00D94C2E" w:rsidP="00A224B6">
      <w:pPr>
        <w:spacing w:line="276" w:lineRule="auto"/>
      </w:pPr>
      <w:r>
        <w:t>D Readily enters the CNS</w:t>
      </w:r>
    </w:p>
    <w:p w14:paraId="0622333A" w14:textId="77777777" w:rsidR="00D94C2E" w:rsidRDefault="00D94C2E" w:rsidP="00A224B6">
      <w:pPr>
        <w:spacing w:line="276" w:lineRule="auto"/>
      </w:pPr>
    </w:p>
    <w:p w14:paraId="6913F150" w14:textId="77777777" w:rsidR="00D94C2E" w:rsidRDefault="00D94C2E" w:rsidP="00A224B6">
      <w:pPr>
        <w:spacing w:line="276" w:lineRule="auto"/>
      </w:pPr>
      <w:r>
        <w:t>Explanation (C)</w:t>
      </w:r>
    </w:p>
    <w:p w14:paraId="3D1D8193" w14:textId="77777777" w:rsidR="00D94C2E" w:rsidRDefault="00D94C2E" w:rsidP="00A224B6">
      <w:pPr>
        <w:spacing w:line="276" w:lineRule="auto"/>
      </w:pPr>
    </w:p>
    <w:p w14:paraId="3000B361" w14:textId="77777777" w:rsidR="00D94C2E" w:rsidRDefault="00D94C2E" w:rsidP="00A224B6">
      <w:pPr>
        <w:spacing w:line="276" w:lineRule="auto"/>
      </w:pPr>
      <w:proofErr w:type="spellStart"/>
      <w:r>
        <w:t>Ipratropiums</w:t>
      </w:r>
      <w:proofErr w:type="spellEnd"/>
      <w:r>
        <w:t xml:space="preserve"> onset of action is 1-3 min and has </w:t>
      </w:r>
      <w:proofErr w:type="gramStart"/>
      <w:r>
        <w:t>a duration</w:t>
      </w:r>
      <w:proofErr w:type="gramEnd"/>
      <w:r>
        <w:t xml:space="preserve"> of action of 4-6hrs. It blocks </w:t>
      </w:r>
      <w:proofErr w:type="gramStart"/>
      <w:r>
        <w:t>acetylcholine causing</w:t>
      </w:r>
      <w:proofErr w:type="gramEnd"/>
      <w:r>
        <w:t xml:space="preserve"> </w:t>
      </w:r>
      <w:proofErr w:type="spellStart"/>
      <w:r>
        <w:t>bronchodilitation</w:t>
      </w:r>
      <w:proofErr w:type="spellEnd"/>
      <w:r>
        <w:t xml:space="preserve">. It does not cause </w:t>
      </w:r>
      <w:proofErr w:type="spellStart"/>
      <w:r>
        <w:t>miosis</w:t>
      </w:r>
      <w:proofErr w:type="spellEnd"/>
      <w:r>
        <w:t xml:space="preserve"> nor does it enter the CNS</w:t>
      </w:r>
    </w:p>
    <w:p w14:paraId="25EE54F3" w14:textId="77777777" w:rsidR="00D94C2E" w:rsidRDefault="00D94C2E" w:rsidP="00A224B6">
      <w:pPr>
        <w:spacing w:line="276" w:lineRule="auto"/>
      </w:pPr>
    </w:p>
    <w:p w14:paraId="433DB768" w14:textId="77777777" w:rsidR="00D94C2E" w:rsidRDefault="00D94C2E" w:rsidP="00A224B6">
      <w:pPr>
        <w:spacing w:line="276" w:lineRule="auto"/>
      </w:pPr>
      <w:r>
        <w:t>Extra:</w:t>
      </w:r>
    </w:p>
    <w:p w14:paraId="31B1F569" w14:textId="77777777" w:rsidR="00D94C2E" w:rsidRDefault="00D94C2E" w:rsidP="00A224B6">
      <w:pPr>
        <w:spacing w:line="276" w:lineRule="auto"/>
      </w:pPr>
      <w:r>
        <w:t xml:space="preserve">Minimal systemic absorption Ipratropium is unable to cross the BBB being a quaternary ammonium derivative of atropine </w:t>
      </w:r>
      <w:proofErr w:type="spellStart"/>
      <w:r>
        <w:t>Nebulised</w:t>
      </w:r>
      <w:proofErr w:type="spellEnd"/>
      <w:r>
        <w:t xml:space="preserve"> ipratropium can precipitate glaucoma due to direct action on the eye Produces </w:t>
      </w:r>
      <w:proofErr w:type="spellStart"/>
      <w:r>
        <w:t>mydriasis</w:t>
      </w:r>
      <w:proofErr w:type="spellEnd"/>
      <w:r>
        <w:t xml:space="preserve"> and accommodation difficulties via the same direct mechanism that is prevented by using a mouthpiece The onset of action is slow - 30-60 </w:t>
      </w:r>
      <w:proofErr w:type="spellStart"/>
      <w:r>
        <w:t>mins</w:t>
      </w:r>
      <w:proofErr w:type="spellEnd"/>
      <w:r>
        <w:t xml:space="preserve"> to maximum effect, however the duration is long - 6-8 hours Cholinergic antagonists probably have little effect on mast cells, </w:t>
      </w:r>
      <w:proofErr w:type="spellStart"/>
      <w:r>
        <w:t>microvascular</w:t>
      </w:r>
      <w:proofErr w:type="spellEnd"/>
      <w:r>
        <w:t xml:space="preserve"> leak or chronic inflammatory response</w:t>
      </w:r>
    </w:p>
    <w:p w14:paraId="132094D0" w14:textId="77777777" w:rsidR="00D94C2E" w:rsidRDefault="00D94C2E" w:rsidP="00A224B6">
      <w:pPr>
        <w:spacing w:line="276" w:lineRule="auto"/>
      </w:pPr>
    </w:p>
    <w:p w14:paraId="63F9B6F8" w14:textId="77777777" w:rsidR="00D94C2E" w:rsidRDefault="00D94C2E" w:rsidP="00A224B6">
      <w:pPr>
        <w:spacing w:line="276" w:lineRule="auto"/>
      </w:pPr>
      <w:r>
        <w:t>Other sources report:</w:t>
      </w:r>
    </w:p>
    <w:p w14:paraId="7DED25E7" w14:textId="77777777" w:rsidR="00D94C2E" w:rsidRDefault="00D94C2E" w:rsidP="00A224B6">
      <w:pPr>
        <w:spacing w:line="276" w:lineRule="auto"/>
      </w:pPr>
      <w:r>
        <w:t>1-onset within 15mins peak effect 1-2 hours</w:t>
      </w:r>
    </w:p>
    <w:p w14:paraId="0DD3F8A5" w14:textId="77777777" w:rsidR="00D94C2E" w:rsidRDefault="00D94C2E" w:rsidP="00A224B6">
      <w:pPr>
        <w:spacing w:line="276" w:lineRule="auto"/>
      </w:pPr>
    </w:p>
    <w:p w14:paraId="17F690CF" w14:textId="77777777" w:rsidR="00D94C2E" w:rsidRDefault="00D94C2E" w:rsidP="00A224B6">
      <w:pPr>
        <w:spacing w:line="276" w:lineRule="auto"/>
      </w:pPr>
      <w:r>
        <w:t>2-The time course of action of ipratropium bromide also differs from the beta2-agonists in that although the onset of bronchodilator response is seen within three to five minutes of administration, peak response is not reached until 1.5 to 2 hours after inhalation. The duration of significant bronchodilator action is up to six hours.</w:t>
      </w:r>
    </w:p>
    <w:p w14:paraId="691E17E2" w14:textId="77777777" w:rsidR="00D94C2E" w:rsidRDefault="00D94C2E" w:rsidP="00A224B6">
      <w:pPr>
        <w:spacing w:line="276" w:lineRule="auto"/>
      </w:pPr>
    </w:p>
    <w:p w14:paraId="42872C44" w14:textId="77777777" w:rsidR="00D94C2E" w:rsidRDefault="00D94C2E" w:rsidP="00A224B6">
      <w:pPr>
        <w:spacing w:line="276" w:lineRule="auto"/>
      </w:pPr>
      <w:r>
        <w:t>I have thus changed the onset duration answer to 3-5min. Be aware that no one can agree and the current prescribed textbook does not give an onset time.</w:t>
      </w:r>
    </w:p>
    <w:p w14:paraId="56BA0D82" w14:textId="77777777" w:rsidR="00D94C2E" w:rsidRDefault="00D94C2E" w:rsidP="00A224B6">
      <w:pPr>
        <w:spacing w:line="276" w:lineRule="auto"/>
      </w:pPr>
    </w:p>
    <w:p w14:paraId="3AA52824" w14:textId="77777777" w:rsidR="00D94C2E" w:rsidRPr="00D94C2E" w:rsidRDefault="00D94C2E" w:rsidP="00A224B6">
      <w:pPr>
        <w:spacing w:line="276" w:lineRule="auto"/>
        <w:rPr>
          <w:b/>
          <w:u w:val="single"/>
        </w:rPr>
      </w:pPr>
      <w:r w:rsidRPr="00D94C2E">
        <w:rPr>
          <w:b/>
          <w:u w:val="single"/>
        </w:rPr>
        <w:t>Question 10</w:t>
      </w:r>
    </w:p>
    <w:p w14:paraId="6D01C6D7" w14:textId="77777777" w:rsidR="00D94C2E" w:rsidRDefault="00D94C2E" w:rsidP="00A224B6">
      <w:pPr>
        <w:spacing w:line="276" w:lineRule="auto"/>
      </w:pPr>
    </w:p>
    <w:p w14:paraId="7836172B" w14:textId="77777777" w:rsidR="00D94C2E" w:rsidRDefault="00D94C2E" w:rsidP="00A224B6">
      <w:pPr>
        <w:spacing w:line="276" w:lineRule="auto"/>
      </w:pPr>
      <w:r>
        <w:t xml:space="preserve">How does </w:t>
      </w:r>
      <w:proofErr w:type="spellStart"/>
      <w:r>
        <w:t>Cromolyn</w:t>
      </w:r>
      <w:proofErr w:type="spellEnd"/>
      <w:r>
        <w:t xml:space="preserve"> reduce bronchial reactivity?</w:t>
      </w:r>
    </w:p>
    <w:p w14:paraId="4E23D092" w14:textId="77777777" w:rsidR="00D94C2E" w:rsidRDefault="00D94C2E" w:rsidP="00A224B6">
      <w:pPr>
        <w:spacing w:line="276" w:lineRule="auto"/>
      </w:pPr>
    </w:p>
    <w:p w14:paraId="4F0545EF" w14:textId="77777777" w:rsidR="00D94C2E" w:rsidRDefault="00D94C2E" w:rsidP="00A224B6">
      <w:pPr>
        <w:spacing w:line="276" w:lineRule="auto"/>
      </w:pPr>
      <w:proofErr w:type="gramStart"/>
      <w:r>
        <w:t>A</w:t>
      </w:r>
      <w:proofErr w:type="gramEnd"/>
      <w:r>
        <w:t xml:space="preserve"> Inhibiting eosinophil chemotactic factor</w:t>
      </w:r>
    </w:p>
    <w:p w14:paraId="1858B3F3" w14:textId="77777777" w:rsidR="00D94C2E" w:rsidRDefault="00D94C2E" w:rsidP="00A224B6">
      <w:pPr>
        <w:spacing w:line="276" w:lineRule="auto"/>
      </w:pPr>
      <w:r>
        <w:t>B Relaxing smooth muscle cells</w:t>
      </w:r>
    </w:p>
    <w:p w14:paraId="1DFC27C1" w14:textId="77777777" w:rsidR="00D94C2E" w:rsidRDefault="00D94C2E" w:rsidP="00A224B6">
      <w:pPr>
        <w:spacing w:line="276" w:lineRule="auto"/>
      </w:pPr>
      <w:r>
        <w:t xml:space="preserve">C Inhibiting mediated mast cell degranulation. </w:t>
      </w:r>
    </w:p>
    <w:p w14:paraId="6D8DCC9C" w14:textId="77777777" w:rsidR="00D94C2E" w:rsidRDefault="00D94C2E" w:rsidP="00A224B6">
      <w:pPr>
        <w:spacing w:line="276" w:lineRule="auto"/>
      </w:pPr>
      <w:r>
        <w:t xml:space="preserve">D Direct </w:t>
      </w:r>
      <w:proofErr w:type="spellStart"/>
      <w:r>
        <w:t>bronchodilation</w:t>
      </w:r>
      <w:proofErr w:type="spellEnd"/>
    </w:p>
    <w:p w14:paraId="73EF7108" w14:textId="77777777" w:rsidR="00D94C2E" w:rsidRDefault="00D94C2E" w:rsidP="00A224B6">
      <w:pPr>
        <w:spacing w:line="276" w:lineRule="auto"/>
      </w:pPr>
    </w:p>
    <w:p w14:paraId="43D0438E" w14:textId="77777777" w:rsidR="00D94C2E" w:rsidRDefault="00D94C2E" w:rsidP="00A224B6">
      <w:pPr>
        <w:spacing w:line="276" w:lineRule="auto"/>
      </w:pPr>
      <w:r>
        <w:t>Explanation (C)</w:t>
      </w:r>
    </w:p>
    <w:p w14:paraId="27BC7DF9" w14:textId="77777777" w:rsidR="00D94C2E" w:rsidRDefault="00D94C2E" w:rsidP="00A224B6">
      <w:pPr>
        <w:spacing w:line="276" w:lineRule="auto"/>
      </w:pPr>
    </w:p>
    <w:p w14:paraId="053975B4" w14:textId="77777777" w:rsidR="00D94C2E" w:rsidRDefault="00D94C2E" w:rsidP="00A224B6">
      <w:pPr>
        <w:spacing w:line="276" w:lineRule="auto"/>
      </w:pPr>
      <w:proofErr w:type="spellStart"/>
      <w:r>
        <w:t>Cromolyn</w:t>
      </w:r>
      <w:proofErr w:type="spellEnd"/>
      <w:r>
        <w:t xml:space="preserve"> does not inhibit the IGE interaction with the agonist or the mast cell but rather once the complex is formed it prevents the degranulation of the mast cell</w:t>
      </w:r>
    </w:p>
    <w:p w14:paraId="08652F5E" w14:textId="77777777" w:rsidR="00D94C2E" w:rsidRDefault="00D94C2E" w:rsidP="00A224B6">
      <w:pPr>
        <w:spacing w:line="276" w:lineRule="auto"/>
      </w:pPr>
    </w:p>
    <w:p w14:paraId="2CD6ECBC" w14:textId="77777777" w:rsidR="00D94C2E" w:rsidRPr="00D94C2E" w:rsidRDefault="00D94C2E" w:rsidP="00A224B6">
      <w:pPr>
        <w:spacing w:line="276" w:lineRule="auto"/>
        <w:rPr>
          <w:b/>
          <w:u w:val="single"/>
        </w:rPr>
      </w:pPr>
      <w:r w:rsidRPr="00D94C2E">
        <w:rPr>
          <w:b/>
          <w:u w:val="single"/>
        </w:rPr>
        <w:t>Question 11</w:t>
      </w:r>
    </w:p>
    <w:p w14:paraId="4C44BBFE" w14:textId="77777777" w:rsidR="00D94C2E" w:rsidRDefault="00D94C2E" w:rsidP="00A224B6">
      <w:pPr>
        <w:spacing w:line="276" w:lineRule="auto"/>
      </w:pPr>
    </w:p>
    <w:p w14:paraId="03ECD4FF" w14:textId="77777777" w:rsidR="00D94C2E" w:rsidRDefault="00D94C2E" w:rsidP="00A224B6">
      <w:pPr>
        <w:spacing w:line="276" w:lineRule="auto"/>
      </w:pPr>
      <w:r>
        <w:t xml:space="preserve">Disodium </w:t>
      </w:r>
      <w:proofErr w:type="spellStart"/>
      <w:r>
        <w:t>cromoglycate</w:t>
      </w:r>
      <w:proofErr w:type="spellEnd"/>
      <w:r>
        <w:t xml:space="preserve"> has the following features</w:t>
      </w:r>
    </w:p>
    <w:p w14:paraId="2FB3E652" w14:textId="77777777" w:rsidR="00D94C2E" w:rsidRDefault="00D94C2E" w:rsidP="00A224B6">
      <w:pPr>
        <w:spacing w:line="276" w:lineRule="auto"/>
      </w:pPr>
    </w:p>
    <w:p w14:paraId="2397ADA9" w14:textId="77777777" w:rsidR="00D94C2E" w:rsidRDefault="00D94C2E" w:rsidP="00A224B6">
      <w:pPr>
        <w:spacing w:line="276" w:lineRule="auto"/>
      </w:pPr>
      <w:r>
        <w:t xml:space="preserve">A When used regularly, it reduces airway hyperactivity </w:t>
      </w:r>
    </w:p>
    <w:p w14:paraId="0CEDE605" w14:textId="77777777" w:rsidR="00D94C2E" w:rsidRDefault="00D94C2E" w:rsidP="00A224B6">
      <w:pPr>
        <w:spacing w:line="276" w:lineRule="auto"/>
      </w:pPr>
      <w:r>
        <w:t xml:space="preserve">B They </w:t>
      </w:r>
      <w:proofErr w:type="gramStart"/>
      <w:r>
        <w:t>have</w:t>
      </w:r>
      <w:proofErr w:type="gramEnd"/>
      <w:r>
        <w:t xml:space="preserve"> the same potency as inhaled steroids</w:t>
      </w:r>
    </w:p>
    <w:p w14:paraId="1D9DF515" w14:textId="77777777" w:rsidR="00D94C2E" w:rsidRDefault="00D94C2E" w:rsidP="00A224B6">
      <w:pPr>
        <w:spacing w:line="276" w:lineRule="auto"/>
      </w:pPr>
      <w:r>
        <w:t>C It is useful in an acute asthma attack</w:t>
      </w:r>
    </w:p>
    <w:p w14:paraId="4FCFE0FF" w14:textId="77777777" w:rsidR="00D94C2E" w:rsidRDefault="00D94C2E" w:rsidP="00A224B6">
      <w:pPr>
        <w:spacing w:line="276" w:lineRule="auto"/>
      </w:pPr>
      <w:r>
        <w:t>D It reduces airway smooth muscle tone</w:t>
      </w:r>
    </w:p>
    <w:p w14:paraId="74F78394" w14:textId="77777777" w:rsidR="00D94C2E" w:rsidRDefault="00D94C2E" w:rsidP="00A224B6">
      <w:pPr>
        <w:spacing w:line="276" w:lineRule="auto"/>
      </w:pPr>
    </w:p>
    <w:p w14:paraId="567FC903" w14:textId="77777777" w:rsidR="00D94C2E" w:rsidRDefault="00D94C2E" w:rsidP="00A224B6">
      <w:pPr>
        <w:spacing w:line="276" w:lineRule="auto"/>
      </w:pPr>
      <w:r>
        <w:t>Explanation (A)</w:t>
      </w:r>
    </w:p>
    <w:p w14:paraId="7F4F68DA" w14:textId="77777777" w:rsidR="00D94C2E" w:rsidRDefault="00D94C2E" w:rsidP="00A224B6">
      <w:pPr>
        <w:spacing w:line="276" w:lineRule="auto"/>
      </w:pPr>
    </w:p>
    <w:p w14:paraId="24768190" w14:textId="77777777" w:rsidR="00D94C2E" w:rsidRDefault="00D94C2E" w:rsidP="00A224B6">
      <w:pPr>
        <w:spacing w:line="276" w:lineRule="auto"/>
      </w:pPr>
      <w:r>
        <w:t xml:space="preserve">The drug is not widely used anymore. They have no effect on airway smooth muscle tone and are ineffective in reversing asthmatic bronchospasm; they are only of value if taken prophylactically. </w:t>
      </w:r>
    </w:p>
    <w:p w14:paraId="71552948" w14:textId="77777777" w:rsidR="00D94C2E" w:rsidRDefault="00D94C2E" w:rsidP="00A224B6">
      <w:pPr>
        <w:spacing w:line="276" w:lineRule="auto"/>
      </w:pPr>
    </w:p>
    <w:p w14:paraId="6B1DA34B" w14:textId="77777777" w:rsidR="00D94C2E" w:rsidRDefault="00D94C2E" w:rsidP="00A224B6">
      <w:pPr>
        <w:spacing w:line="276" w:lineRule="auto"/>
      </w:pPr>
      <w:r>
        <w:t xml:space="preserve">Their mechanism of action seems to involve a decrease in the release of mediators form mast cells. The drugs have no bronchodilator action but can prevent bronchoconstriction caused by a challenge with antigen to which the patient is allergic. </w:t>
      </w:r>
    </w:p>
    <w:p w14:paraId="6B0E6310" w14:textId="77777777" w:rsidR="00D94C2E" w:rsidRDefault="00D94C2E" w:rsidP="00A224B6">
      <w:pPr>
        <w:spacing w:line="276" w:lineRule="auto"/>
      </w:pPr>
    </w:p>
    <w:p w14:paraId="21FB4F88" w14:textId="77777777" w:rsidR="00D94C2E" w:rsidRDefault="00D94C2E" w:rsidP="00A224B6">
      <w:pPr>
        <w:spacing w:line="276" w:lineRule="auto"/>
      </w:pPr>
      <w:r>
        <w:t>They do not have the same potency as inhaled steroids and the only way of determining if they are effective is to trial the patient for 4 weeks and see if their is a noticeable response</w:t>
      </w:r>
    </w:p>
    <w:p w14:paraId="4126CB7B" w14:textId="77777777" w:rsidR="00D94C2E" w:rsidRDefault="00D94C2E" w:rsidP="00A224B6">
      <w:pPr>
        <w:spacing w:line="276" w:lineRule="auto"/>
      </w:pPr>
    </w:p>
    <w:p w14:paraId="0858F492" w14:textId="77777777" w:rsidR="00D94C2E" w:rsidRDefault="00D94C2E" w:rsidP="00A224B6">
      <w:pPr>
        <w:spacing w:line="276" w:lineRule="auto"/>
      </w:pPr>
      <w:r>
        <w:t xml:space="preserve">Note: </w:t>
      </w:r>
      <w:proofErr w:type="spellStart"/>
      <w:proofErr w:type="gramStart"/>
      <w:r>
        <w:t>Intal</w:t>
      </w:r>
      <w:proofErr w:type="spellEnd"/>
      <w:r>
        <w:t xml:space="preserve"> and </w:t>
      </w:r>
      <w:proofErr w:type="spellStart"/>
      <w:r>
        <w:t>Intal</w:t>
      </w:r>
      <w:proofErr w:type="spellEnd"/>
      <w:r>
        <w:t xml:space="preserve"> forte are used frequently by the respiratory physicians for rapid airflow induced asthma</w:t>
      </w:r>
      <w:proofErr w:type="gramEnd"/>
    </w:p>
    <w:p w14:paraId="57AB3212" w14:textId="77777777" w:rsidR="00D94C2E" w:rsidRDefault="00D94C2E" w:rsidP="00A224B6">
      <w:pPr>
        <w:spacing w:line="276" w:lineRule="auto"/>
      </w:pPr>
    </w:p>
    <w:p w14:paraId="5DACBCBF" w14:textId="77777777" w:rsidR="00D94C2E" w:rsidRPr="00D94C2E" w:rsidRDefault="00D94C2E" w:rsidP="00A224B6">
      <w:pPr>
        <w:spacing w:line="276" w:lineRule="auto"/>
        <w:rPr>
          <w:b/>
          <w:u w:val="single"/>
        </w:rPr>
      </w:pPr>
      <w:r w:rsidRPr="00D94C2E">
        <w:rPr>
          <w:b/>
          <w:u w:val="single"/>
        </w:rPr>
        <w:t>Question 12</w:t>
      </w:r>
    </w:p>
    <w:p w14:paraId="46D1CDEB" w14:textId="77777777" w:rsidR="00D94C2E" w:rsidRDefault="00D94C2E" w:rsidP="00A224B6">
      <w:pPr>
        <w:spacing w:line="276" w:lineRule="auto"/>
      </w:pPr>
    </w:p>
    <w:p w14:paraId="79D584BD" w14:textId="77777777" w:rsidR="00D94C2E" w:rsidRDefault="00D94C2E" w:rsidP="00A224B6">
      <w:pPr>
        <w:spacing w:line="276" w:lineRule="auto"/>
      </w:pPr>
      <w:r>
        <w:t>Which of the following asthma medications does not lead to direct smooth muscle relaxation?</w:t>
      </w:r>
    </w:p>
    <w:p w14:paraId="0F5234BC" w14:textId="77777777" w:rsidR="00D94C2E" w:rsidRDefault="00D94C2E" w:rsidP="00A224B6">
      <w:pPr>
        <w:spacing w:line="276" w:lineRule="auto"/>
      </w:pPr>
    </w:p>
    <w:p w14:paraId="5FBDBD54" w14:textId="77777777" w:rsidR="00D94C2E" w:rsidRDefault="00D94C2E" w:rsidP="00A224B6">
      <w:pPr>
        <w:spacing w:line="276" w:lineRule="auto"/>
      </w:pPr>
      <w:proofErr w:type="gramStart"/>
      <w:r>
        <w:t>A</w:t>
      </w:r>
      <w:proofErr w:type="gramEnd"/>
      <w:r>
        <w:t xml:space="preserve"> Ipratropium bromide</w:t>
      </w:r>
    </w:p>
    <w:p w14:paraId="0D151FBA" w14:textId="77777777" w:rsidR="00D94C2E" w:rsidRDefault="00D94C2E" w:rsidP="00A224B6">
      <w:pPr>
        <w:spacing w:line="276" w:lineRule="auto"/>
      </w:pPr>
      <w:r>
        <w:t>B Salbutamol</w:t>
      </w:r>
    </w:p>
    <w:p w14:paraId="7E6EDEBC" w14:textId="77777777" w:rsidR="00D94C2E" w:rsidRDefault="00D94C2E" w:rsidP="00A224B6">
      <w:pPr>
        <w:spacing w:line="276" w:lineRule="auto"/>
      </w:pPr>
      <w:r>
        <w:t>C Theophylline</w:t>
      </w:r>
    </w:p>
    <w:p w14:paraId="7E63CD07" w14:textId="77777777" w:rsidR="00D94C2E" w:rsidRDefault="00D94C2E" w:rsidP="00A224B6">
      <w:pPr>
        <w:spacing w:line="276" w:lineRule="auto"/>
      </w:pPr>
      <w:r>
        <w:t xml:space="preserve">D Disodium </w:t>
      </w:r>
      <w:proofErr w:type="spellStart"/>
      <w:r>
        <w:t>cromoglycate</w:t>
      </w:r>
      <w:proofErr w:type="spellEnd"/>
    </w:p>
    <w:p w14:paraId="55BD73C3" w14:textId="77777777" w:rsidR="00D94C2E" w:rsidRDefault="00D94C2E" w:rsidP="00A224B6">
      <w:pPr>
        <w:spacing w:line="276" w:lineRule="auto"/>
      </w:pPr>
    </w:p>
    <w:p w14:paraId="600EE12C" w14:textId="77777777" w:rsidR="00D94C2E" w:rsidRDefault="00D94C2E" w:rsidP="00A224B6">
      <w:pPr>
        <w:spacing w:line="276" w:lineRule="auto"/>
      </w:pPr>
      <w:r>
        <w:t>Explanation (D)</w:t>
      </w:r>
    </w:p>
    <w:p w14:paraId="35E12CF3" w14:textId="77777777" w:rsidR="00D94C2E" w:rsidRDefault="00D94C2E" w:rsidP="00A224B6">
      <w:pPr>
        <w:spacing w:line="276" w:lineRule="auto"/>
      </w:pPr>
    </w:p>
    <w:p w14:paraId="1A86498F" w14:textId="77777777" w:rsidR="00D94C2E" w:rsidRDefault="00D94C2E" w:rsidP="00A224B6">
      <w:pPr>
        <w:spacing w:line="276" w:lineRule="auto"/>
      </w:pPr>
      <w:r>
        <w:t xml:space="preserve">The drug is not widely used anymore. They have no effect on airway smooth muscle tone and are ineffective in reversing asthmatic bronchospasm; they are only of value if taken prophylactically. </w:t>
      </w:r>
    </w:p>
    <w:p w14:paraId="2CC0C047" w14:textId="77777777" w:rsidR="00D94C2E" w:rsidRDefault="00D94C2E" w:rsidP="00A224B6">
      <w:pPr>
        <w:spacing w:line="276" w:lineRule="auto"/>
      </w:pPr>
    </w:p>
    <w:p w14:paraId="799D28A6" w14:textId="77777777" w:rsidR="00D94C2E" w:rsidRDefault="00D94C2E" w:rsidP="00A224B6">
      <w:pPr>
        <w:spacing w:line="276" w:lineRule="auto"/>
      </w:pPr>
      <w:r>
        <w:t xml:space="preserve">Their mechanism of action seems to involve a decrease in the release of mediators form mast cells. The drugs have no bronchodilator action but can prevent bronchoconstriction caused by a challenge with antigen to which the patient is allergic. </w:t>
      </w:r>
    </w:p>
    <w:p w14:paraId="1D2D65BD" w14:textId="77777777" w:rsidR="00D94C2E" w:rsidRDefault="00D94C2E" w:rsidP="00A224B6">
      <w:pPr>
        <w:spacing w:line="276" w:lineRule="auto"/>
      </w:pPr>
    </w:p>
    <w:p w14:paraId="71A4B9D5" w14:textId="77777777" w:rsidR="00D94C2E" w:rsidRDefault="00D94C2E" w:rsidP="00A224B6">
      <w:pPr>
        <w:spacing w:line="276" w:lineRule="auto"/>
      </w:pPr>
      <w:r>
        <w:t>They do not have the same potency as inhaled steroids and the only way of determining if they are effective is to trial the patient for 4 weeks and see if their is a noticeable response</w:t>
      </w:r>
    </w:p>
    <w:p w14:paraId="577A06BB" w14:textId="77777777" w:rsidR="00D94C2E" w:rsidRDefault="00D94C2E" w:rsidP="00A224B6">
      <w:pPr>
        <w:spacing w:line="276" w:lineRule="auto"/>
      </w:pPr>
    </w:p>
    <w:p w14:paraId="7F611291" w14:textId="77777777" w:rsidR="00D94C2E" w:rsidRPr="00D94C2E" w:rsidRDefault="00D94C2E" w:rsidP="00A224B6">
      <w:pPr>
        <w:spacing w:line="276" w:lineRule="auto"/>
        <w:rPr>
          <w:b/>
          <w:u w:val="single"/>
        </w:rPr>
      </w:pPr>
      <w:r w:rsidRPr="00D94C2E">
        <w:rPr>
          <w:b/>
          <w:u w:val="single"/>
        </w:rPr>
        <w:t>Question 13</w:t>
      </w:r>
    </w:p>
    <w:p w14:paraId="4A122E53" w14:textId="77777777" w:rsidR="00D94C2E" w:rsidRDefault="00D94C2E" w:rsidP="00A224B6">
      <w:pPr>
        <w:spacing w:line="276" w:lineRule="auto"/>
      </w:pPr>
    </w:p>
    <w:p w14:paraId="3688047D" w14:textId="77777777" w:rsidR="00D94C2E" w:rsidRDefault="00D94C2E" w:rsidP="00A224B6">
      <w:pPr>
        <w:spacing w:line="276" w:lineRule="auto"/>
      </w:pPr>
      <w:r>
        <w:t>Which is true regarding theophylline?</w:t>
      </w:r>
    </w:p>
    <w:p w14:paraId="1B20FD30" w14:textId="77777777" w:rsidR="00D94C2E" w:rsidRDefault="00D94C2E" w:rsidP="00A224B6">
      <w:pPr>
        <w:spacing w:line="276" w:lineRule="auto"/>
      </w:pPr>
    </w:p>
    <w:p w14:paraId="5B9DE2BE" w14:textId="77777777" w:rsidR="00D94C2E" w:rsidRDefault="00D94C2E" w:rsidP="00A224B6">
      <w:pPr>
        <w:spacing w:line="276" w:lineRule="auto"/>
      </w:pPr>
      <w:r>
        <w:t xml:space="preserve">A Theophylline can cause seizure in toxic doses in the absence of preceding neurological symptoms </w:t>
      </w:r>
    </w:p>
    <w:p w14:paraId="531077BA" w14:textId="77777777" w:rsidR="00D94C2E" w:rsidRDefault="00D94C2E" w:rsidP="00A224B6">
      <w:pPr>
        <w:spacing w:line="276" w:lineRule="auto"/>
      </w:pPr>
      <w:r>
        <w:t xml:space="preserve">B Theophylline is positively inotropic and negatively </w:t>
      </w:r>
      <w:proofErr w:type="spellStart"/>
      <w:r>
        <w:t>chronotropic</w:t>
      </w:r>
      <w:proofErr w:type="spellEnd"/>
    </w:p>
    <w:p w14:paraId="39CDF935" w14:textId="77777777" w:rsidR="00D94C2E" w:rsidRDefault="00D94C2E" w:rsidP="00A224B6">
      <w:pPr>
        <w:spacing w:line="276" w:lineRule="auto"/>
      </w:pPr>
      <w:r>
        <w:t>C Theophylline is a mast cell stabilizer</w:t>
      </w:r>
    </w:p>
    <w:p w14:paraId="2DDE298A" w14:textId="77777777" w:rsidR="00D94C2E" w:rsidRDefault="00D94C2E" w:rsidP="00A224B6">
      <w:pPr>
        <w:spacing w:line="276" w:lineRule="auto"/>
      </w:pPr>
      <w:r>
        <w:t>D Theophylline does not cause smooth muscle relaxation</w:t>
      </w:r>
    </w:p>
    <w:p w14:paraId="3EEC7151" w14:textId="77777777" w:rsidR="00D94C2E" w:rsidRDefault="00D94C2E" w:rsidP="00A224B6">
      <w:pPr>
        <w:spacing w:line="276" w:lineRule="auto"/>
      </w:pPr>
    </w:p>
    <w:p w14:paraId="0FC416A2" w14:textId="77777777" w:rsidR="00D94C2E" w:rsidRDefault="00D94C2E" w:rsidP="00A224B6">
      <w:pPr>
        <w:spacing w:line="276" w:lineRule="auto"/>
      </w:pPr>
      <w:r>
        <w:t>Explanation (A)</w:t>
      </w:r>
    </w:p>
    <w:p w14:paraId="70A4EF09" w14:textId="77777777" w:rsidR="00D94C2E" w:rsidRDefault="00D94C2E" w:rsidP="00A224B6">
      <w:pPr>
        <w:spacing w:line="276" w:lineRule="auto"/>
      </w:pPr>
      <w:bookmarkStart w:id="0" w:name="_GoBack"/>
      <w:bookmarkEnd w:id="0"/>
    </w:p>
    <w:p w14:paraId="0273103A" w14:textId="77777777" w:rsidR="00D94C2E" w:rsidRDefault="00D94C2E" w:rsidP="00A224B6">
      <w:pPr>
        <w:spacing w:line="276" w:lineRule="auto"/>
      </w:pPr>
      <w:r>
        <w:t xml:space="preserve">Theophylline produces direct </w:t>
      </w:r>
      <w:proofErr w:type="spellStart"/>
      <w:r>
        <w:t>bronchodilation</w:t>
      </w:r>
      <w:proofErr w:type="spellEnd"/>
      <w:r>
        <w:t xml:space="preserve">. It inhibits the </w:t>
      </w:r>
      <w:proofErr w:type="spellStart"/>
      <w:r>
        <w:t>phosphodiesterase</w:t>
      </w:r>
      <w:proofErr w:type="spellEnd"/>
      <w:r>
        <w:t xml:space="preserve"> enzyme family. This results in higher concentration of </w:t>
      </w:r>
      <w:proofErr w:type="spellStart"/>
      <w:r>
        <w:t>cAMP</w:t>
      </w:r>
      <w:proofErr w:type="spellEnd"/>
      <w:r>
        <w:t xml:space="preserve"> and in some tissues- </w:t>
      </w:r>
      <w:proofErr w:type="spellStart"/>
      <w:r>
        <w:t>cGMP</w:t>
      </w:r>
      <w:proofErr w:type="spellEnd"/>
      <w:r>
        <w:t xml:space="preserve">. This effect is the working theory as to the mechanism of smooth muscle relaxation in the bronchi and reduction in the immune and inflammatory activity of specific cells. At low concentrations the positive inotropic and </w:t>
      </w:r>
      <w:proofErr w:type="spellStart"/>
      <w:r>
        <w:t>chronotropic</w:t>
      </w:r>
      <w:proofErr w:type="spellEnd"/>
      <w:r>
        <w:t xml:space="preserve"> cardiac effects are due to an inhibition of presynaptic adenosine receptors in sympathetic nerves increasing catecholamine release at nerve endings. At higher (&gt;10umol/L) concentrations the effects are associated with the inhibition of </w:t>
      </w:r>
      <w:proofErr w:type="spellStart"/>
      <w:r>
        <w:t>phosphodiesterase</w:t>
      </w:r>
      <w:proofErr w:type="spellEnd"/>
      <w:r>
        <w:t xml:space="preserve"> and increase in </w:t>
      </w:r>
      <w:proofErr w:type="spellStart"/>
      <w:r>
        <w:t>cAMP</w:t>
      </w:r>
      <w:proofErr w:type="spellEnd"/>
      <w:r>
        <w:t>, which may result in an increased calcium influx. At much higher concentrations (&gt;100umol/L) sequestration of calcium by the sarcoplasmic reticulum is impaired. Theophylline has a narrow therapeutic window.  High levels &gt;40mg/L may cause seizures or arrhythmias. Seizures may not be preceded by gastrointestinal or neurological warnings.</w:t>
      </w:r>
    </w:p>
    <w:p w14:paraId="1342408A" w14:textId="77777777" w:rsidR="00D94C2E" w:rsidRDefault="00D94C2E" w:rsidP="00A224B6">
      <w:pPr>
        <w:spacing w:line="276" w:lineRule="auto"/>
      </w:pPr>
    </w:p>
    <w:p w14:paraId="6FB29BD7" w14:textId="77777777" w:rsidR="00D94C2E" w:rsidRPr="00D94C2E" w:rsidRDefault="00D94C2E" w:rsidP="00A224B6">
      <w:pPr>
        <w:spacing w:line="276" w:lineRule="auto"/>
        <w:rPr>
          <w:b/>
          <w:u w:val="single"/>
        </w:rPr>
      </w:pPr>
      <w:r w:rsidRPr="00D94C2E">
        <w:rPr>
          <w:b/>
          <w:u w:val="single"/>
        </w:rPr>
        <w:t>Question 14</w:t>
      </w:r>
    </w:p>
    <w:p w14:paraId="3211704E" w14:textId="77777777" w:rsidR="00D94C2E" w:rsidRDefault="00D94C2E" w:rsidP="00A224B6">
      <w:pPr>
        <w:spacing w:line="276" w:lineRule="auto"/>
      </w:pPr>
    </w:p>
    <w:p w14:paraId="620E3B13" w14:textId="77777777" w:rsidR="00D94C2E" w:rsidRDefault="00D94C2E" w:rsidP="00A224B6">
      <w:pPr>
        <w:spacing w:line="276" w:lineRule="auto"/>
      </w:pPr>
      <w:r>
        <w:t>Which of the following asthma drugs reduces bronchial reactivity?</w:t>
      </w:r>
    </w:p>
    <w:p w14:paraId="56FD2077" w14:textId="77777777" w:rsidR="00D94C2E" w:rsidRDefault="00D94C2E" w:rsidP="00A224B6">
      <w:pPr>
        <w:spacing w:line="276" w:lineRule="auto"/>
      </w:pPr>
    </w:p>
    <w:p w14:paraId="47D369E5" w14:textId="77777777" w:rsidR="00D94C2E" w:rsidRDefault="00D94C2E" w:rsidP="00A224B6">
      <w:pPr>
        <w:spacing w:line="276" w:lineRule="auto"/>
      </w:pPr>
      <w:proofErr w:type="gramStart"/>
      <w:r>
        <w:t>A</w:t>
      </w:r>
      <w:proofErr w:type="gramEnd"/>
      <w:r>
        <w:t xml:space="preserve"> </w:t>
      </w:r>
      <w:proofErr w:type="spellStart"/>
      <w:r>
        <w:t>Omalizumab</w:t>
      </w:r>
      <w:proofErr w:type="spellEnd"/>
    </w:p>
    <w:p w14:paraId="149248EA" w14:textId="77777777" w:rsidR="00D94C2E" w:rsidRDefault="00D94C2E" w:rsidP="00A224B6">
      <w:pPr>
        <w:spacing w:line="276" w:lineRule="auto"/>
      </w:pPr>
      <w:r>
        <w:t>B Theophylline</w:t>
      </w:r>
    </w:p>
    <w:p w14:paraId="4B0400DD" w14:textId="77777777" w:rsidR="00D94C2E" w:rsidRDefault="00D94C2E" w:rsidP="00A224B6">
      <w:pPr>
        <w:spacing w:line="276" w:lineRule="auto"/>
      </w:pPr>
      <w:r>
        <w:t xml:space="preserve">C Corticosteroids </w:t>
      </w:r>
    </w:p>
    <w:p w14:paraId="73A1FF8A" w14:textId="77777777" w:rsidR="00D94C2E" w:rsidRDefault="00D94C2E" w:rsidP="00A224B6">
      <w:pPr>
        <w:spacing w:line="276" w:lineRule="auto"/>
      </w:pPr>
      <w:r>
        <w:t>D Ipratropium bromide</w:t>
      </w:r>
    </w:p>
    <w:p w14:paraId="28D5487F" w14:textId="77777777" w:rsidR="00D94C2E" w:rsidRDefault="00D94C2E" w:rsidP="00A224B6">
      <w:pPr>
        <w:spacing w:line="276" w:lineRule="auto"/>
      </w:pPr>
    </w:p>
    <w:p w14:paraId="194AF141" w14:textId="77777777" w:rsidR="00D94C2E" w:rsidRDefault="00D94C2E" w:rsidP="00A224B6">
      <w:pPr>
        <w:spacing w:line="276" w:lineRule="auto"/>
      </w:pPr>
      <w:r>
        <w:t>Explanation (C)</w:t>
      </w:r>
    </w:p>
    <w:p w14:paraId="6B15F82B" w14:textId="77777777" w:rsidR="00D94C2E" w:rsidRDefault="00D94C2E" w:rsidP="00A224B6">
      <w:pPr>
        <w:spacing w:line="276" w:lineRule="auto"/>
      </w:pPr>
    </w:p>
    <w:p w14:paraId="44DE743E" w14:textId="77777777" w:rsidR="00D94C2E" w:rsidRDefault="00D94C2E" w:rsidP="00A224B6">
      <w:pPr>
        <w:spacing w:line="276" w:lineRule="auto"/>
      </w:pPr>
      <w:proofErr w:type="gramStart"/>
      <w:r>
        <w:t>Corticosteroids reduce bronchial reactivity and reduces</w:t>
      </w:r>
      <w:proofErr w:type="gramEnd"/>
      <w:r>
        <w:t xml:space="preserve"> the frequency of exacerbations. </w:t>
      </w:r>
      <w:proofErr w:type="spellStart"/>
      <w:r>
        <w:t>Antimuscarinic</w:t>
      </w:r>
      <w:proofErr w:type="spellEnd"/>
      <w:r>
        <w:t xml:space="preserve"> drugs such as ipratropium bromide are effective bronchodilators. </w:t>
      </w:r>
      <w:proofErr w:type="spellStart"/>
      <w:r>
        <w:t>Omalizumab</w:t>
      </w:r>
      <w:proofErr w:type="spellEnd"/>
      <w:r>
        <w:t xml:space="preserve"> (an anti-IGE monoclonal antibody) inhibits the binding of IGE to mast cells but does not activate IGE already bound to these cells and thus does not provoke mast cell degranulation. Theophylline is an effective bronchodilator.</w:t>
      </w:r>
    </w:p>
    <w:p w14:paraId="251E5AA6" w14:textId="77777777" w:rsidR="00D94C2E" w:rsidRDefault="00D94C2E" w:rsidP="00A224B6">
      <w:pPr>
        <w:spacing w:line="276" w:lineRule="auto"/>
      </w:pPr>
    </w:p>
    <w:p w14:paraId="188849E7" w14:textId="77777777" w:rsidR="00D94C2E" w:rsidRDefault="00D94C2E" w:rsidP="00A224B6">
      <w:pPr>
        <w:spacing w:line="276" w:lineRule="auto"/>
      </w:pPr>
      <w:r>
        <w:t xml:space="preserve">Note: </w:t>
      </w:r>
      <w:proofErr w:type="spellStart"/>
      <w:r>
        <w:t>cromolyn</w:t>
      </w:r>
      <w:proofErr w:type="spellEnd"/>
      <w:r>
        <w:t xml:space="preserve"> slightly reduces the overall bronchial reactivity. But these drugs have no effect on airway sooth muscle tone and are ineffective in reversing asthmatic bronchospasm. They are only of value when taken prophylactically</w:t>
      </w:r>
    </w:p>
    <w:p w14:paraId="3F87F437" w14:textId="77777777" w:rsidR="00D94C2E" w:rsidRDefault="00D94C2E" w:rsidP="00A224B6">
      <w:pPr>
        <w:spacing w:line="276" w:lineRule="auto"/>
      </w:pPr>
    </w:p>
    <w:p w14:paraId="5DB0BEE4" w14:textId="77777777" w:rsidR="00D94C2E" w:rsidRPr="00D94C2E" w:rsidRDefault="00D94C2E" w:rsidP="00A224B6">
      <w:pPr>
        <w:spacing w:line="276" w:lineRule="auto"/>
        <w:rPr>
          <w:b/>
          <w:u w:val="single"/>
        </w:rPr>
      </w:pPr>
      <w:r w:rsidRPr="00D94C2E">
        <w:rPr>
          <w:b/>
          <w:u w:val="single"/>
        </w:rPr>
        <w:t>Question 15</w:t>
      </w:r>
    </w:p>
    <w:p w14:paraId="609813A8" w14:textId="77777777" w:rsidR="00D94C2E" w:rsidRDefault="00D94C2E" w:rsidP="00A224B6">
      <w:pPr>
        <w:spacing w:line="276" w:lineRule="auto"/>
      </w:pPr>
    </w:p>
    <w:p w14:paraId="45370446" w14:textId="77777777" w:rsidR="00D94C2E" w:rsidRDefault="00D94C2E" w:rsidP="00A224B6">
      <w:pPr>
        <w:spacing w:line="276" w:lineRule="auto"/>
      </w:pPr>
      <w:r>
        <w:t>Which of the following drugs is a bronchodilator?</w:t>
      </w:r>
    </w:p>
    <w:p w14:paraId="6AABCF03" w14:textId="77777777" w:rsidR="00D94C2E" w:rsidRDefault="00D94C2E" w:rsidP="00A224B6">
      <w:pPr>
        <w:spacing w:line="276" w:lineRule="auto"/>
      </w:pPr>
    </w:p>
    <w:p w14:paraId="5C31A145" w14:textId="77777777" w:rsidR="00D94C2E" w:rsidRDefault="00D94C2E" w:rsidP="00A224B6">
      <w:pPr>
        <w:spacing w:line="276" w:lineRule="auto"/>
      </w:pPr>
      <w:r>
        <w:t xml:space="preserve">A Ketamine </w:t>
      </w:r>
    </w:p>
    <w:p w14:paraId="7704C594" w14:textId="77777777" w:rsidR="00D94C2E" w:rsidRDefault="00D94C2E" w:rsidP="00A224B6">
      <w:pPr>
        <w:spacing w:line="276" w:lineRule="auto"/>
      </w:pPr>
      <w:r>
        <w:t xml:space="preserve">B </w:t>
      </w:r>
      <w:proofErr w:type="spellStart"/>
      <w:r>
        <w:t>Cromolyn</w:t>
      </w:r>
      <w:proofErr w:type="spellEnd"/>
    </w:p>
    <w:p w14:paraId="0D1CC617" w14:textId="77777777" w:rsidR="00D94C2E" w:rsidRDefault="00D94C2E" w:rsidP="00A224B6">
      <w:pPr>
        <w:spacing w:line="276" w:lineRule="auto"/>
      </w:pPr>
      <w:r>
        <w:t xml:space="preserve">C Corticosteroids </w:t>
      </w:r>
    </w:p>
    <w:p w14:paraId="23E815A2" w14:textId="77777777" w:rsidR="00D94C2E" w:rsidRDefault="00D94C2E" w:rsidP="00A224B6">
      <w:pPr>
        <w:spacing w:line="276" w:lineRule="auto"/>
      </w:pPr>
      <w:r>
        <w:t xml:space="preserve">D </w:t>
      </w:r>
      <w:proofErr w:type="spellStart"/>
      <w:r>
        <w:t>Muscarininc</w:t>
      </w:r>
      <w:proofErr w:type="spellEnd"/>
      <w:r>
        <w:t xml:space="preserve"> agonists</w:t>
      </w:r>
    </w:p>
    <w:p w14:paraId="1992A0F3" w14:textId="77777777" w:rsidR="00D94C2E" w:rsidRDefault="00D94C2E" w:rsidP="00A224B6">
      <w:pPr>
        <w:spacing w:line="276" w:lineRule="auto"/>
      </w:pPr>
    </w:p>
    <w:p w14:paraId="29354D7D" w14:textId="77777777" w:rsidR="00D94C2E" w:rsidRDefault="00D94C2E" w:rsidP="00A224B6">
      <w:pPr>
        <w:spacing w:line="276" w:lineRule="auto"/>
      </w:pPr>
      <w:r>
        <w:t>Explanation (A)</w:t>
      </w:r>
    </w:p>
    <w:p w14:paraId="7CEA8BA0" w14:textId="77777777" w:rsidR="00D94C2E" w:rsidRDefault="00D94C2E" w:rsidP="00A224B6">
      <w:pPr>
        <w:spacing w:line="276" w:lineRule="auto"/>
      </w:pPr>
    </w:p>
    <w:p w14:paraId="4CFB6373" w14:textId="77777777" w:rsidR="00D94C2E" w:rsidRDefault="00D94C2E" w:rsidP="00A224B6">
      <w:pPr>
        <w:spacing w:line="276" w:lineRule="auto"/>
      </w:pPr>
      <w:r>
        <w:t xml:space="preserve">Muscarinic antagonists e.g. atropine cause </w:t>
      </w:r>
      <w:proofErr w:type="spellStart"/>
      <w:r>
        <w:t>bronchodilation</w:t>
      </w:r>
      <w:proofErr w:type="spellEnd"/>
      <w:r>
        <w:t xml:space="preserve">. Corticosteroids do not relax airway smooth muscle directly but reduce bronchial reactivity and reduce the frequency of asthma exacerbations if taken regularly. </w:t>
      </w:r>
      <w:proofErr w:type="spellStart"/>
      <w:r>
        <w:t>Cromolyn</w:t>
      </w:r>
      <w:proofErr w:type="spellEnd"/>
      <w:r>
        <w:t xml:space="preserve"> has no effect on airway smooth muscle tone and is ineffective in reversing asthmatic bronchospasm. Ketamine relaxes bronchial smooth muscle and may be helpful in patients with reactive airways and those experiencing bronchoconstriction.</w:t>
      </w:r>
    </w:p>
    <w:p w14:paraId="63230306" w14:textId="77777777" w:rsidR="00D94C2E" w:rsidRDefault="00D94C2E" w:rsidP="00A224B6">
      <w:pPr>
        <w:spacing w:line="276" w:lineRule="auto"/>
      </w:pPr>
    </w:p>
    <w:p w14:paraId="5137EBA0" w14:textId="77777777" w:rsidR="00D94C2E" w:rsidRDefault="00D94C2E" w:rsidP="00A224B6">
      <w:pPr>
        <w:spacing w:line="276" w:lineRule="auto"/>
      </w:pPr>
      <w:r>
        <w:t xml:space="preserve"> Note: in the prescribed text, the introduction to drugs used in asthma, it reports that inhaled corticosteroids produce modest immediate </w:t>
      </w:r>
      <w:proofErr w:type="spellStart"/>
      <w:r>
        <w:t>bronchodilation</w:t>
      </w:r>
      <w:proofErr w:type="spellEnd"/>
      <w:r>
        <w:t xml:space="preserve">. I do not agree with this. </w:t>
      </w:r>
    </w:p>
    <w:p w14:paraId="695728EC" w14:textId="77777777" w:rsidR="00D94C2E" w:rsidRDefault="00D94C2E" w:rsidP="00A224B6">
      <w:pPr>
        <w:spacing w:line="276" w:lineRule="auto"/>
      </w:pPr>
    </w:p>
    <w:p w14:paraId="4FC9D0BB" w14:textId="77777777" w:rsidR="00D94C2E" w:rsidRDefault="00D94C2E" w:rsidP="00A224B6">
      <w:pPr>
        <w:spacing w:line="276" w:lineRule="auto"/>
      </w:pPr>
      <w:r>
        <w:t xml:space="preserve">Online sources report: Inhaled glucocorticoids suppress airway inflammation by activating anti-inflammatory genes, switching off inflammatory gene expression and inhibiting inflammatory cells. In addition they enhance beta 2 adrenergic </w:t>
      </w:r>
      <w:proofErr w:type="spellStart"/>
      <w:r>
        <w:t>signalling</w:t>
      </w:r>
      <w:proofErr w:type="spellEnd"/>
      <w:r>
        <w:t xml:space="preserve"> by increasing beta </w:t>
      </w:r>
      <w:proofErr w:type="gramStart"/>
      <w:r>
        <w:t>2 receptor</w:t>
      </w:r>
      <w:proofErr w:type="gramEnd"/>
      <w:r>
        <w:t xml:space="preserve"> expression and function. This leads to increased beta 2 agonist effects (</w:t>
      </w:r>
      <w:proofErr w:type="spellStart"/>
      <w:r>
        <w:t>eg</w:t>
      </w:r>
      <w:proofErr w:type="spellEnd"/>
      <w:r>
        <w:t xml:space="preserve"> mast cell </w:t>
      </w:r>
      <w:proofErr w:type="spellStart"/>
      <w:r>
        <w:t>stabilisation</w:t>
      </w:r>
      <w:proofErr w:type="spellEnd"/>
      <w:r>
        <w:t>), protection form the down-regulation of beta 2 receptor that is associated with long term beta 2 agonist administration and reversal or prevention of the uncoupling of beta 2 receptor from G protein, which is induced by some inflammatory mediators. The net effect is control of symptoms and signs in asthma patients.</w:t>
      </w:r>
    </w:p>
    <w:p w14:paraId="0C597E76" w14:textId="77777777" w:rsidR="00D94C2E" w:rsidRDefault="00D94C2E" w:rsidP="00A224B6">
      <w:pPr>
        <w:spacing w:line="276" w:lineRule="auto"/>
      </w:pPr>
    </w:p>
    <w:p w14:paraId="60553741" w14:textId="77777777" w:rsidR="00D94C2E" w:rsidRDefault="00D94C2E" w:rsidP="00A224B6">
      <w:pPr>
        <w:spacing w:line="276" w:lineRule="auto"/>
      </w:pPr>
      <w:r>
        <w:t>Ketamine is the right answer</w:t>
      </w:r>
    </w:p>
    <w:sectPr w:rsidR="00D94C2E" w:rsidSect="00A75F99">
      <w:headerReference w:type="even" r:id="rId8"/>
      <w:headerReference w:type="default" r:id="rId9"/>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120F0DB" w14:textId="77777777" w:rsidR="00D94C2E" w:rsidRDefault="00D94C2E" w:rsidP="00D94C2E">
      <w:r>
        <w:separator/>
      </w:r>
    </w:p>
  </w:endnote>
  <w:endnote w:type="continuationSeparator" w:id="0">
    <w:p w14:paraId="258F1053" w14:textId="77777777" w:rsidR="00D94C2E" w:rsidRDefault="00D94C2E" w:rsidP="00D94C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0358FE8" w14:textId="77777777" w:rsidR="00D94C2E" w:rsidRDefault="00D94C2E" w:rsidP="00D94C2E">
      <w:r>
        <w:separator/>
      </w:r>
    </w:p>
  </w:footnote>
  <w:footnote w:type="continuationSeparator" w:id="0">
    <w:p w14:paraId="30361DAC" w14:textId="77777777" w:rsidR="00D94C2E" w:rsidRDefault="00D94C2E" w:rsidP="00D94C2E">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4B3A40" w14:textId="77777777" w:rsidR="00D94C2E" w:rsidRDefault="00A224B6">
    <w:pPr>
      <w:pStyle w:val="Header"/>
    </w:pPr>
    <w:sdt>
      <w:sdtPr>
        <w:id w:val="171999623"/>
        <w:placeholder>
          <w:docPart w:val="4630307B95E4D745B2EDEE4964DF551C"/>
        </w:placeholder>
        <w:temporary/>
        <w:showingPlcHdr/>
      </w:sdtPr>
      <w:sdtEndPr/>
      <w:sdtContent>
        <w:r w:rsidR="00D94C2E">
          <w:t>[Type text]</w:t>
        </w:r>
      </w:sdtContent>
    </w:sdt>
    <w:r w:rsidR="00D94C2E">
      <w:ptab w:relativeTo="margin" w:alignment="center" w:leader="none"/>
    </w:r>
    <w:sdt>
      <w:sdtPr>
        <w:id w:val="171999624"/>
        <w:placeholder>
          <w:docPart w:val="852F6A60CB88A44FB56CD9FD799A2341"/>
        </w:placeholder>
        <w:temporary/>
        <w:showingPlcHdr/>
      </w:sdtPr>
      <w:sdtEndPr/>
      <w:sdtContent>
        <w:r w:rsidR="00D94C2E">
          <w:t>[Type text]</w:t>
        </w:r>
      </w:sdtContent>
    </w:sdt>
    <w:r w:rsidR="00D94C2E">
      <w:ptab w:relativeTo="margin" w:alignment="right" w:leader="none"/>
    </w:r>
    <w:sdt>
      <w:sdtPr>
        <w:id w:val="171999625"/>
        <w:placeholder>
          <w:docPart w:val="17B0B2493D5CB44DA43FB07B6012B7AE"/>
        </w:placeholder>
        <w:temporary/>
        <w:showingPlcHdr/>
      </w:sdtPr>
      <w:sdtEndPr/>
      <w:sdtContent>
        <w:r w:rsidR="00D94C2E">
          <w:t>[Type text]</w:t>
        </w:r>
      </w:sdtContent>
    </w:sdt>
  </w:p>
  <w:p w14:paraId="0A068F3B" w14:textId="77777777" w:rsidR="00D94C2E" w:rsidRDefault="00D94C2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717739" w14:textId="77777777" w:rsidR="00D94C2E" w:rsidRDefault="00D94C2E">
    <w:pPr>
      <w:pStyle w:val="Header"/>
    </w:pPr>
    <w:r>
      <w:ptab w:relativeTo="margin" w:alignment="center" w:leader="none"/>
    </w:r>
    <w:r>
      <w:ptab w:relativeTo="margin" w:alignment="right" w:leader="none"/>
    </w:r>
    <w:proofErr w:type="spellStart"/>
    <w:proofErr w:type="gramStart"/>
    <w:r>
      <w:t>iMeducate</w:t>
    </w:r>
    <w:proofErr w:type="spellEnd"/>
    <w:proofErr w:type="gramEnd"/>
    <w:r>
      <w:t xml:space="preserve"> Pharmacology - Respiratory</w:t>
    </w:r>
  </w:p>
  <w:p w14:paraId="54F783E6" w14:textId="77777777" w:rsidR="00D94C2E" w:rsidRDefault="00D94C2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4C2E"/>
    <w:rsid w:val="00A224B6"/>
    <w:rsid w:val="00A75F99"/>
    <w:rsid w:val="00D94C2E"/>
    <w:rsid w:val="00F035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95874D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94C2E"/>
    <w:pPr>
      <w:tabs>
        <w:tab w:val="center" w:pos="4320"/>
        <w:tab w:val="right" w:pos="8640"/>
      </w:tabs>
    </w:pPr>
  </w:style>
  <w:style w:type="character" w:customStyle="1" w:styleId="HeaderChar">
    <w:name w:val="Header Char"/>
    <w:basedOn w:val="DefaultParagraphFont"/>
    <w:link w:val="Header"/>
    <w:uiPriority w:val="99"/>
    <w:rsid w:val="00D94C2E"/>
  </w:style>
  <w:style w:type="paragraph" w:styleId="Footer">
    <w:name w:val="footer"/>
    <w:basedOn w:val="Normal"/>
    <w:link w:val="FooterChar"/>
    <w:uiPriority w:val="99"/>
    <w:unhideWhenUsed/>
    <w:rsid w:val="00D94C2E"/>
    <w:pPr>
      <w:tabs>
        <w:tab w:val="center" w:pos="4320"/>
        <w:tab w:val="right" w:pos="8640"/>
      </w:tabs>
    </w:pPr>
  </w:style>
  <w:style w:type="character" w:customStyle="1" w:styleId="FooterChar">
    <w:name w:val="Footer Char"/>
    <w:basedOn w:val="DefaultParagraphFont"/>
    <w:link w:val="Footer"/>
    <w:uiPriority w:val="99"/>
    <w:rsid w:val="00D94C2E"/>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94C2E"/>
    <w:pPr>
      <w:tabs>
        <w:tab w:val="center" w:pos="4320"/>
        <w:tab w:val="right" w:pos="8640"/>
      </w:tabs>
    </w:pPr>
  </w:style>
  <w:style w:type="character" w:customStyle="1" w:styleId="HeaderChar">
    <w:name w:val="Header Char"/>
    <w:basedOn w:val="DefaultParagraphFont"/>
    <w:link w:val="Header"/>
    <w:uiPriority w:val="99"/>
    <w:rsid w:val="00D94C2E"/>
  </w:style>
  <w:style w:type="paragraph" w:styleId="Footer">
    <w:name w:val="footer"/>
    <w:basedOn w:val="Normal"/>
    <w:link w:val="FooterChar"/>
    <w:uiPriority w:val="99"/>
    <w:unhideWhenUsed/>
    <w:rsid w:val="00D94C2E"/>
    <w:pPr>
      <w:tabs>
        <w:tab w:val="center" w:pos="4320"/>
        <w:tab w:val="right" w:pos="8640"/>
      </w:tabs>
    </w:pPr>
  </w:style>
  <w:style w:type="character" w:customStyle="1" w:styleId="FooterChar">
    <w:name w:val="Footer Char"/>
    <w:basedOn w:val="DefaultParagraphFont"/>
    <w:link w:val="Footer"/>
    <w:uiPriority w:val="99"/>
    <w:rsid w:val="00D94C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glossaryDocument" Target="glossary/document.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4630307B95E4D745B2EDEE4964DF551C"/>
        <w:category>
          <w:name w:val="General"/>
          <w:gallery w:val="placeholder"/>
        </w:category>
        <w:types>
          <w:type w:val="bbPlcHdr"/>
        </w:types>
        <w:behaviors>
          <w:behavior w:val="content"/>
        </w:behaviors>
        <w:guid w:val="{FC2347F5-6474-4648-907A-500ED52FA919}"/>
      </w:docPartPr>
      <w:docPartBody>
        <w:p w:rsidR="00CF1161" w:rsidRDefault="00F15D65" w:rsidP="00F15D65">
          <w:pPr>
            <w:pStyle w:val="4630307B95E4D745B2EDEE4964DF551C"/>
          </w:pPr>
          <w:r>
            <w:t>[Type text]</w:t>
          </w:r>
        </w:p>
      </w:docPartBody>
    </w:docPart>
    <w:docPart>
      <w:docPartPr>
        <w:name w:val="852F6A60CB88A44FB56CD9FD799A2341"/>
        <w:category>
          <w:name w:val="General"/>
          <w:gallery w:val="placeholder"/>
        </w:category>
        <w:types>
          <w:type w:val="bbPlcHdr"/>
        </w:types>
        <w:behaviors>
          <w:behavior w:val="content"/>
        </w:behaviors>
        <w:guid w:val="{44354F7D-1D36-C849-B576-8AF710B8A87E}"/>
      </w:docPartPr>
      <w:docPartBody>
        <w:p w:rsidR="00CF1161" w:rsidRDefault="00F15D65" w:rsidP="00F15D65">
          <w:pPr>
            <w:pStyle w:val="852F6A60CB88A44FB56CD9FD799A2341"/>
          </w:pPr>
          <w:r>
            <w:t>[Type text]</w:t>
          </w:r>
        </w:p>
      </w:docPartBody>
    </w:docPart>
    <w:docPart>
      <w:docPartPr>
        <w:name w:val="17B0B2493D5CB44DA43FB07B6012B7AE"/>
        <w:category>
          <w:name w:val="General"/>
          <w:gallery w:val="placeholder"/>
        </w:category>
        <w:types>
          <w:type w:val="bbPlcHdr"/>
        </w:types>
        <w:behaviors>
          <w:behavior w:val="content"/>
        </w:behaviors>
        <w:guid w:val="{03442C0E-70C7-914A-8E04-D22DB325A798}"/>
      </w:docPartPr>
      <w:docPartBody>
        <w:p w:rsidR="00CF1161" w:rsidRDefault="00F15D65" w:rsidP="00F15D65">
          <w:pPr>
            <w:pStyle w:val="17B0B2493D5CB44DA43FB07B6012B7AE"/>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5D65"/>
    <w:rsid w:val="00CF1161"/>
    <w:rsid w:val="00F15D65"/>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AU"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630307B95E4D745B2EDEE4964DF551C">
    <w:name w:val="4630307B95E4D745B2EDEE4964DF551C"/>
    <w:rsid w:val="00F15D65"/>
  </w:style>
  <w:style w:type="paragraph" w:customStyle="1" w:styleId="852F6A60CB88A44FB56CD9FD799A2341">
    <w:name w:val="852F6A60CB88A44FB56CD9FD799A2341"/>
    <w:rsid w:val="00F15D65"/>
  </w:style>
  <w:style w:type="paragraph" w:customStyle="1" w:styleId="17B0B2493D5CB44DA43FB07B6012B7AE">
    <w:name w:val="17B0B2493D5CB44DA43FB07B6012B7AE"/>
    <w:rsid w:val="00F15D65"/>
  </w:style>
  <w:style w:type="paragraph" w:customStyle="1" w:styleId="C574632332196B428E0A578A8321DCFA">
    <w:name w:val="C574632332196B428E0A578A8321DCFA"/>
    <w:rsid w:val="00F15D65"/>
  </w:style>
  <w:style w:type="paragraph" w:customStyle="1" w:styleId="AF21FC727405A140A6978E44F6FBAEBD">
    <w:name w:val="AF21FC727405A140A6978E44F6FBAEBD"/>
    <w:rsid w:val="00F15D65"/>
  </w:style>
  <w:style w:type="paragraph" w:customStyle="1" w:styleId="4862E3F1C82A7D42A5BFB1D4011FC7B8">
    <w:name w:val="4862E3F1C82A7D42A5BFB1D4011FC7B8"/>
    <w:rsid w:val="00F15D65"/>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AU"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630307B95E4D745B2EDEE4964DF551C">
    <w:name w:val="4630307B95E4D745B2EDEE4964DF551C"/>
    <w:rsid w:val="00F15D65"/>
  </w:style>
  <w:style w:type="paragraph" w:customStyle="1" w:styleId="852F6A60CB88A44FB56CD9FD799A2341">
    <w:name w:val="852F6A60CB88A44FB56CD9FD799A2341"/>
    <w:rsid w:val="00F15D65"/>
  </w:style>
  <w:style w:type="paragraph" w:customStyle="1" w:styleId="17B0B2493D5CB44DA43FB07B6012B7AE">
    <w:name w:val="17B0B2493D5CB44DA43FB07B6012B7AE"/>
    <w:rsid w:val="00F15D65"/>
  </w:style>
  <w:style w:type="paragraph" w:customStyle="1" w:styleId="C574632332196B428E0A578A8321DCFA">
    <w:name w:val="C574632332196B428E0A578A8321DCFA"/>
    <w:rsid w:val="00F15D65"/>
  </w:style>
  <w:style w:type="paragraph" w:customStyle="1" w:styleId="AF21FC727405A140A6978E44F6FBAEBD">
    <w:name w:val="AF21FC727405A140A6978E44F6FBAEBD"/>
    <w:rsid w:val="00F15D65"/>
  </w:style>
  <w:style w:type="paragraph" w:customStyle="1" w:styleId="4862E3F1C82A7D42A5BFB1D4011FC7B8">
    <w:name w:val="4862E3F1C82A7D42A5BFB1D4011FC7B8"/>
    <w:rsid w:val="00F15D6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70860B-87E2-004F-ADE9-21B1000B98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9</Pages>
  <Words>2219</Words>
  <Characters>12653</Characters>
  <Application>Microsoft Macintosh Word</Application>
  <DocSecurity>0</DocSecurity>
  <Lines>105</Lines>
  <Paragraphs>29</Paragraphs>
  <ScaleCrop>false</ScaleCrop>
  <Company/>
  <LinksUpToDate>false</LinksUpToDate>
  <CharactersWithSpaces>14843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Jing Shi</dc:creator>
  <cp:keywords/>
  <dc:description/>
  <cp:lastModifiedBy>Jing Shi</cp:lastModifiedBy>
  <cp:revision>2</cp:revision>
  <dcterms:created xsi:type="dcterms:W3CDTF">2017-06-18T11:04:00Z</dcterms:created>
  <dcterms:modified xsi:type="dcterms:W3CDTF">2017-08-02T23:32:00Z</dcterms:modified>
</cp:coreProperties>
</file>